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C888934" w14:textId="77777777" w:rsidR="000B473C" w:rsidRDefault="000B473C" w:rsidP="001F7CFF">
      <w:pPr>
        <w:jc w:val="center"/>
        <w:rPr>
          <w:b/>
          <w:sz w:val="28"/>
          <w:szCs w:val="28"/>
          <w:lang w:val="es-ES"/>
        </w:rPr>
      </w:pPr>
    </w:p>
    <w:p w14:paraId="18B5EE92" w14:textId="56999225" w:rsidR="000B473C" w:rsidRDefault="000B473C" w:rsidP="001F7CFF">
      <w:pPr>
        <w:jc w:val="center"/>
        <w:rPr>
          <w:b/>
          <w:sz w:val="28"/>
          <w:szCs w:val="28"/>
          <w:lang w:val="es-ES"/>
        </w:rPr>
      </w:pPr>
      <w:r>
        <w:rPr>
          <w:b/>
          <w:sz w:val="28"/>
          <w:szCs w:val="28"/>
          <w:lang w:val="es-ES"/>
        </w:rPr>
        <w:t>DOBLE GRADO ADE-DERECHO</w:t>
      </w:r>
    </w:p>
    <w:p w14:paraId="4BDCD871" w14:textId="6D7A42AE" w:rsidR="000B473C" w:rsidRDefault="000B473C" w:rsidP="001F7CFF">
      <w:pPr>
        <w:jc w:val="center"/>
        <w:rPr>
          <w:b/>
          <w:sz w:val="28"/>
          <w:szCs w:val="28"/>
          <w:lang w:val="es-ES"/>
        </w:rPr>
      </w:pPr>
      <w:r>
        <w:rPr>
          <w:b/>
          <w:sz w:val="28"/>
          <w:szCs w:val="28"/>
          <w:lang w:val="es-ES"/>
        </w:rPr>
        <w:t>2º Curso- 2º Cuatrimestre</w:t>
      </w:r>
    </w:p>
    <w:p w14:paraId="6338EFFC" w14:textId="1778057E" w:rsidR="000B473C" w:rsidRPr="009B6061" w:rsidRDefault="009B6061" w:rsidP="001F7CFF">
      <w:pPr>
        <w:jc w:val="center"/>
        <w:rPr>
          <w:b/>
          <w:color w:val="FF0000"/>
          <w:sz w:val="28"/>
          <w:szCs w:val="28"/>
          <w:lang w:val="es-ES"/>
        </w:rPr>
      </w:pPr>
      <w:bookmarkStart w:id="0" w:name="_GoBack"/>
      <w:r>
        <w:rPr>
          <w:b/>
          <w:color w:val="FF0000"/>
          <w:sz w:val="28"/>
          <w:szCs w:val="28"/>
          <w:lang w:val="es-ES"/>
        </w:rPr>
        <w:t xml:space="preserve">(Facultad de Ciencias </w:t>
      </w:r>
      <w:r w:rsidR="00B76E94">
        <w:rPr>
          <w:b/>
          <w:color w:val="FF0000"/>
          <w:sz w:val="28"/>
          <w:szCs w:val="28"/>
          <w:lang w:val="es-ES"/>
        </w:rPr>
        <w:t>Económicas y Empresariales</w:t>
      </w:r>
      <w:r>
        <w:rPr>
          <w:b/>
          <w:color w:val="FF0000"/>
          <w:sz w:val="28"/>
          <w:szCs w:val="28"/>
          <w:lang w:val="es-ES"/>
        </w:rPr>
        <w:t>)</w:t>
      </w:r>
      <w:bookmarkEnd w:id="0"/>
    </w:p>
    <w:p w14:paraId="0F8A21B2" w14:textId="77777777" w:rsidR="009B6061" w:rsidRDefault="009B6061" w:rsidP="001F7CFF">
      <w:pPr>
        <w:jc w:val="center"/>
        <w:rPr>
          <w:b/>
          <w:sz w:val="28"/>
          <w:szCs w:val="28"/>
          <w:lang w:val="es-ES"/>
        </w:rPr>
      </w:pPr>
    </w:p>
    <w:p w14:paraId="069116DA" w14:textId="52D34EFD" w:rsidR="00EA04F2" w:rsidRDefault="001F7CFF" w:rsidP="001F7CFF">
      <w:pPr>
        <w:jc w:val="center"/>
        <w:rPr>
          <w:b/>
          <w:sz w:val="28"/>
          <w:szCs w:val="28"/>
          <w:lang w:val="es-ES"/>
        </w:rPr>
      </w:pPr>
      <w:r>
        <w:rPr>
          <w:b/>
          <w:sz w:val="28"/>
          <w:szCs w:val="28"/>
          <w:lang w:val="es-ES"/>
        </w:rPr>
        <w:t>AULAS ASIGNADAS A LAS SESIONES DE PRÁCTICAS</w:t>
      </w:r>
    </w:p>
    <w:p w14:paraId="07266B49" w14:textId="77777777" w:rsidR="001F7CFF" w:rsidRDefault="001F7CFF" w:rsidP="001F7CFF">
      <w:pPr>
        <w:jc w:val="center"/>
        <w:rPr>
          <w:b/>
          <w:sz w:val="28"/>
          <w:szCs w:val="28"/>
          <w:lang w:val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395"/>
        <w:gridCol w:w="1383"/>
        <w:gridCol w:w="1371"/>
        <w:gridCol w:w="1396"/>
        <w:gridCol w:w="1552"/>
        <w:gridCol w:w="1371"/>
      </w:tblGrid>
      <w:tr w:rsidR="001F7CFF" w:rsidRPr="001F7CFF" w14:paraId="6738827F" w14:textId="77777777" w:rsidTr="00A11EAE">
        <w:trPr>
          <w:trHeight w:val="335"/>
        </w:trPr>
        <w:tc>
          <w:tcPr>
            <w:tcW w:w="4149" w:type="dxa"/>
            <w:gridSpan w:val="3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B5F8FF"/>
          </w:tcPr>
          <w:p w14:paraId="67EE8AF0" w14:textId="77777777" w:rsidR="001F7CFF" w:rsidRDefault="001F7CFF" w:rsidP="001F7CFF">
            <w:pPr>
              <w:jc w:val="center"/>
              <w:rPr>
                <w:b/>
                <w:lang w:val="es-ES"/>
              </w:rPr>
            </w:pPr>
            <w:r>
              <w:rPr>
                <w:b/>
                <w:lang w:val="es-ES"/>
              </w:rPr>
              <w:t>JUEVES</w:t>
            </w:r>
          </w:p>
        </w:tc>
        <w:tc>
          <w:tcPr>
            <w:tcW w:w="4319" w:type="dxa"/>
            <w:gridSpan w:val="3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B5F8FF"/>
          </w:tcPr>
          <w:p w14:paraId="4554F49A" w14:textId="77777777" w:rsidR="001F7CFF" w:rsidRPr="001F7CFF" w:rsidRDefault="001F7CFF" w:rsidP="001F7CFF">
            <w:pPr>
              <w:jc w:val="center"/>
              <w:rPr>
                <w:b/>
                <w:lang w:val="es-ES"/>
              </w:rPr>
            </w:pPr>
            <w:r>
              <w:rPr>
                <w:b/>
                <w:lang w:val="es-ES"/>
              </w:rPr>
              <w:t>VIERNES</w:t>
            </w:r>
          </w:p>
        </w:tc>
      </w:tr>
      <w:tr w:rsidR="001F7CFF" w:rsidRPr="001F7CFF" w14:paraId="178BAD9E" w14:textId="77777777" w:rsidTr="00A11EAE">
        <w:tc>
          <w:tcPr>
            <w:tcW w:w="1395" w:type="dxa"/>
            <w:tcBorders>
              <w:left w:val="double" w:sz="4" w:space="0" w:color="auto"/>
              <w:bottom w:val="double" w:sz="4" w:space="0" w:color="auto"/>
            </w:tcBorders>
            <w:shd w:val="clear" w:color="auto" w:fill="B5F8FF"/>
          </w:tcPr>
          <w:p w14:paraId="7DF33812" w14:textId="77777777" w:rsidR="001F7CFF" w:rsidRPr="001F7CFF" w:rsidRDefault="001F7CFF" w:rsidP="001F7CFF">
            <w:pPr>
              <w:jc w:val="center"/>
              <w:rPr>
                <w:b/>
                <w:lang w:val="es-ES"/>
              </w:rPr>
            </w:pPr>
            <w:r>
              <w:rPr>
                <w:b/>
                <w:lang w:val="es-ES"/>
              </w:rPr>
              <w:t>FECHA</w:t>
            </w:r>
          </w:p>
        </w:tc>
        <w:tc>
          <w:tcPr>
            <w:tcW w:w="1383" w:type="dxa"/>
            <w:tcBorders>
              <w:bottom w:val="double" w:sz="4" w:space="0" w:color="auto"/>
            </w:tcBorders>
            <w:shd w:val="clear" w:color="auto" w:fill="B5F8FF"/>
          </w:tcPr>
          <w:p w14:paraId="76BB06FE" w14:textId="77777777" w:rsidR="001F7CFF" w:rsidRPr="001F7CFF" w:rsidRDefault="001F7CFF" w:rsidP="001F7CFF">
            <w:pPr>
              <w:jc w:val="center"/>
              <w:rPr>
                <w:b/>
                <w:lang w:val="es-ES"/>
              </w:rPr>
            </w:pPr>
            <w:r>
              <w:rPr>
                <w:b/>
                <w:lang w:val="es-ES"/>
              </w:rPr>
              <w:t>GRUPO</w:t>
            </w:r>
          </w:p>
        </w:tc>
        <w:tc>
          <w:tcPr>
            <w:tcW w:w="1371" w:type="dxa"/>
            <w:tcBorders>
              <w:bottom w:val="double" w:sz="4" w:space="0" w:color="auto"/>
              <w:right w:val="double" w:sz="4" w:space="0" w:color="auto"/>
            </w:tcBorders>
            <w:shd w:val="clear" w:color="auto" w:fill="B5F8FF"/>
          </w:tcPr>
          <w:p w14:paraId="0008333E" w14:textId="77777777" w:rsidR="001F7CFF" w:rsidRPr="001F7CFF" w:rsidRDefault="001F7CFF" w:rsidP="001F7CFF">
            <w:pPr>
              <w:jc w:val="center"/>
              <w:rPr>
                <w:b/>
                <w:lang w:val="es-ES"/>
              </w:rPr>
            </w:pPr>
            <w:r>
              <w:rPr>
                <w:b/>
                <w:lang w:val="es-ES"/>
              </w:rPr>
              <w:t>AULA</w:t>
            </w:r>
          </w:p>
        </w:tc>
        <w:tc>
          <w:tcPr>
            <w:tcW w:w="1396" w:type="dxa"/>
            <w:tcBorders>
              <w:left w:val="double" w:sz="4" w:space="0" w:color="auto"/>
              <w:bottom w:val="double" w:sz="4" w:space="0" w:color="auto"/>
            </w:tcBorders>
            <w:shd w:val="clear" w:color="auto" w:fill="B5F8FF"/>
          </w:tcPr>
          <w:p w14:paraId="55A27377" w14:textId="77777777" w:rsidR="001F7CFF" w:rsidRPr="001F7CFF" w:rsidRDefault="001F7CFF" w:rsidP="0021488A">
            <w:pPr>
              <w:jc w:val="center"/>
              <w:rPr>
                <w:b/>
                <w:lang w:val="es-ES"/>
              </w:rPr>
            </w:pPr>
            <w:r>
              <w:rPr>
                <w:b/>
                <w:lang w:val="es-ES"/>
              </w:rPr>
              <w:t>FECHA</w:t>
            </w:r>
          </w:p>
        </w:tc>
        <w:tc>
          <w:tcPr>
            <w:tcW w:w="1552" w:type="dxa"/>
            <w:tcBorders>
              <w:bottom w:val="double" w:sz="4" w:space="0" w:color="auto"/>
            </w:tcBorders>
            <w:shd w:val="clear" w:color="auto" w:fill="B5F8FF"/>
          </w:tcPr>
          <w:p w14:paraId="543480EF" w14:textId="77777777" w:rsidR="001F7CFF" w:rsidRPr="001F7CFF" w:rsidRDefault="00AA1BE4" w:rsidP="0021488A">
            <w:pPr>
              <w:jc w:val="center"/>
              <w:rPr>
                <w:b/>
                <w:lang w:val="es-ES"/>
              </w:rPr>
            </w:pPr>
            <w:r>
              <w:rPr>
                <w:b/>
                <w:lang w:val="es-ES"/>
              </w:rPr>
              <w:t>ASIGNATURA</w:t>
            </w:r>
          </w:p>
        </w:tc>
        <w:tc>
          <w:tcPr>
            <w:tcW w:w="1371" w:type="dxa"/>
            <w:tcBorders>
              <w:bottom w:val="double" w:sz="4" w:space="0" w:color="auto"/>
              <w:right w:val="double" w:sz="4" w:space="0" w:color="auto"/>
            </w:tcBorders>
            <w:shd w:val="clear" w:color="auto" w:fill="B5F8FF"/>
          </w:tcPr>
          <w:p w14:paraId="7D433D18" w14:textId="77777777" w:rsidR="001F7CFF" w:rsidRPr="001F7CFF" w:rsidRDefault="001F7CFF" w:rsidP="0021488A">
            <w:pPr>
              <w:jc w:val="center"/>
              <w:rPr>
                <w:b/>
                <w:lang w:val="es-ES"/>
              </w:rPr>
            </w:pPr>
            <w:r>
              <w:rPr>
                <w:b/>
                <w:lang w:val="es-ES"/>
              </w:rPr>
              <w:t>AULA</w:t>
            </w:r>
          </w:p>
        </w:tc>
      </w:tr>
      <w:tr w:rsidR="001F7CFF" w:rsidRPr="001F7CFF" w14:paraId="35A6DB9B" w14:textId="77777777" w:rsidTr="00A11EAE">
        <w:tc>
          <w:tcPr>
            <w:tcW w:w="1395" w:type="dxa"/>
            <w:vMerge w:val="restart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14:paraId="64904F74" w14:textId="77777777" w:rsidR="001F7CFF" w:rsidRPr="001F7CFF" w:rsidRDefault="001F7CFF" w:rsidP="001F7CFF">
            <w:pPr>
              <w:jc w:val="center"/>
              <w:rPr>
                <w:lang w:val="es-ES"/>
              </w:rPr>
            </w:pPr>
            <w:r w:rsidRPr="001F7CFF">
              <w:rPr>
                <w:lang w:val="es-ES"/>
              </w:rPr>
              <w:t>07/</w:t>
            </w:r>
            <w:r>
              <w:rPr>
                <w:lang w:val="es-ES"/>
              </w:rPr>
              <w:t>02/19</w:t>
            </w:r>
          </w:p>
        </w:tc>
        <w:tc>
          <w:tcPr>
            <w:tcW w:w="1383" w:type="dxa"/>
            <w:tcBorders>
              <w:top w:val="double" w:sz="4" w:space="0" w:color="auto"/>
            </w:tcBorders>
            <w:vAlign w:val="center"/>
          </w:tcPr>
          <w:p w14:paraId="0F44F2CE" w14:textId="77777777" w:rsidR="001F7CFF" w:rsidRPr="001F7CFF" w:rsidRDefault="001F7CFF" w:rsidP="001F7CFF">
            <w:pPr>
              <w:jc w:val="center"/>
              <w:rPr>
                <w:lang w:val="es-ES"/>
              </w:rPr>
            </w:pPr>
            <w:r w:rsidRPr="001F7CFF">
              <w:rPr>
                <w:lang w:val="es-ES"/>
              </w:rPr>
              <w:t>1</w:t>
            </w:r>
          </w:p>
        </w:tc>
        <w:tc>
          <w:tcPr>
            <w:tcW w:w="1371" w:type="dxa"/>
            <w:tcBorders>
              <w:top w:val="double" w:sz="4" w:space="0" w:color="auto"/>
              <w:right w:val="double" w:sz="4" w:space="0" w:color="auto"/>
            </w:tcBorders>
            <w:vAlign w:val="center"/>
          </w:tcPr>
          <w:p w14:paraId="63237E42" w14:textId="77777777" w:rsidR="001F7CFF" w:rsidRPr="001F7CFF" w:rsidRDefault="001F7CFF" w:rsidP="001F7CFF">
            <w:pPr>
              <w:jc w:val="center"/>
              <w:rPr>
                <w:lang w:val="es-ES"/>
              </w:rPr>
            </w:pPr>
            <w:r w:rsidRPr="001F7CFF">
              <w:rPr>
                <w:lang w:val="es-ES"/>
              </w:rPr>
              <w:t>2-A</w:t>
            </w:r>
          </w:p>
        </w:tc>
        <w:tc>
          <w:tcPr>
            <w:tcW w:w="1396" w:type="dxa"/>
            <w:vMerge w:val="restart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14:paraId="63AF975F" w14:textId="77777777" w:rsidR="001F7CFF" w:rsidRPr="001F7CFF" w:rsidRDefault="00AA1BE4" w:rsidP="001F7CFF">
            <w:pPr>
              <w:jc w:val="center"/>
              <w:rPr>
                <w:lang w:val="es-ES"/>
              </w:rPr>
            </w:pPr>
            <w:r>
              <w:rPr>
                <w:lang w:val="es-ES"/>
              </w:rPr>
              <w:t>08/02/19</w:t>
            </w:r>
          </w:p>
        </w:tc>
        <w:tc>
          <w:tcPr>
            <w:tcW w:w="1552" w:type="dxa"/>
            <w:tcBorders>
              <w:top w:val="double" w:sz="4" w:space="0" w:color="auto"/>
            </w:tcBorders>
            <w:vAlign w:val="center"/>
          </w:tcPr>
          <w:p w14:paraId="624EF8D8" w14:textId="77777777" w:rsidR="001F7CFF" w:rsidRPr="001F7CFF" w:rsidRDefault="00AA1BE4" w:rsidP="001F7CFF">
            <w:pPr>
              <w:jc w:val="center"/>
              <w:rPr>
                <w:lang w:val="es-ES"/>
              </w:rPr>
            </w:pPr>
            <w:r>
              <w:rPr>
                <w:lang w:val="es-ES"/>
              </w:rPr>
              <w:t>Contabilidad</w:t>
            </w:r>
          </w:p>
        </w:tc>
        <w:tc>
          <w:tcPr>
            <w:tcW w:w="1371" w:type="dxa"/>
            <w:tcBorders>
              <w:top w:val="double" w:sz="4" w:space="0" w:color="auto"/>
              <w:right w:val="double" w:sz="4" w:space="0" w:color="auto"/>
            </w:tcBorders>
            <w:vAlign w:val="center"/>
          </w:tcPr>
          <w:p w14:paraId="0AAD4E70" w14:textId="77777777" w:rsidR="001F7CFF" w:rsidRPr="001F7CFF" w:rsidRDefault="00AA1BE4" w:rsidP="001F7CFF">
            <w:pPr>
              <w:jc w:val="center"/>
              <w:rPr>
                <w:lang w:val="es-ES"/>
              </w:rPr>
            </w:pPr>
            <w:r>
              <w:rPr>
                <w:lang w:val="es-ES"/>
              </w:rPr>
              <w:t>2-A</w:t>
            </w:r>
          </w:p>
        </w:tc>
      </w:tr>
      <w:tr w:rsidR="001F7CFF" w:rsidRPr="001F7CFF" w14:paraId="7C317D29" w14:textId="77777777" w:rsidTr="00A11EAE">
        <w:tc>
          <w:tcPr>
            <w:tcW w:w="1395" w:type="dxa"/>
            <w:vMerge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14:paraId="5D4396A2" w14:textId="77777777" w:rsidR="001F7CFF" w:rsidRPr="001F7CFF" w:rsidRDefault="001F7CFF" w:rsidP="001F7CFF">
            <w:pPr>
              <w:jc w:val="center"/>
              <w:rPr>
                <w:lang w:val="es-ES"/>
              </w:rPr>
            </w:pPr>
          </w:p>
        </w:tc>
        <w:tc>
          <w:tcPr>
            <w:tcW w:w="1383" w:type="dxa"/>
            <w:tcBorders>
              <w:bottom w:val="double" w:sz="4" w:space="0" w:color="auto"/>
            </w:tcBorders>
            <w:vAlign w:val="center"/>
          </w:tcPr>
          <w:p w14:paraId="04F6B014" w14:textId="77777777" w:rsidR="001F7CFF" w:rsidRPr="001F7CFF" w:rsidRDefault="001F7CFF" w:rsidP="001F7CFF">
            <w:pPr>
              <w:jc w:val="center"/>
              <w:rPr>
                <w:lang w:val="es-ES"/>
              </w:rPr>
            </w:pPr>
            <w:r w:rsidRPr="001F7CFF">
              <w:rPr>
                <w:lang w:val="es-ES"/>
              </w:rPr>
              <w:t>2</w:t>
            </w:r>
          </w:p>
        </w:tc>
        <w:tc>
          <w:tcPr>
            <w:tcW w:w="1371" w:type="dxa"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14:paraId="06CD9FF9" w14:textId="77777777" w:rsidR="001F7CFF" w:rsidRPr="001F7CFF" w:rsidRDefault="001F7CFF" w:rsidP="001F7CFF">
            <w:pPr>
              <w:jc w:val="center"/>
              <w:rPr>
                <w:lang w:val="es-ES"/>
              </w:rPr>
            </w:pPr>
            <w:r w:rsidRPr="001F7CFF">
              <w:rPr>
                <w:lang w:val="es-ES"/>
              </w:rPr>
              <w:t>3</w:t>
            </w:r>
          </w:p>
        </w:tc>
        <w:tc>
          <w:tcPr>
            <w:tcW w:w="1396" w:type="dxa"/>
            <w:vMerge/>
            <w:tcBorders>
              <w:left w:val="double" w:sz="4" w:space="0" w:color="auto"/>
              <w:bottom w:val="single" w:sz="4" w:space="0" w:color="auto"/>
            </w:tcBorders>
            <w:vAlign w:val="center"/>
          </w:tcPr>
          <w:p w14:paraId="197EC97C" w14:textId="77777777" w:rsidR="001F7CFF" w:rsidRPr="001F7CFF" w:rsidRDefault="001F7CFF" w:rsidP="001F7CFF">
            <w:pPr>
              <w:jc w:val="center"/>
              <w:rPr>
                <w:lang w:val="es-ES"/>
              </w:rPr>
            </w:pPr>
          </w:p>
        </w:tc>
        <w:tc>
          <w:tcPr>
            <w:tcW w:w="1552" w:type="dxa"/>
            <w:tcBorders>
              <w:bottom w:val="double" w:sz="4" w:space="0" w:color="auto"/>
            </w:tcBorders>
            <w:vAlign w:val="center"/>
          </w:tcPr>
          <w:p w14:paraId="30044C1A" w14:textId="77777777" w:rsidR="001F7CFF" w:rsidRPr="001F7CFF" w:rsidRDefault="00AA1BE4" w:rsidP="001F7CFF">
            <w:pPr>
              <w:jc w:val="center"/>
              <w:rPr>
                <w:lang w:val="es-ES"/>
              </w:rPr>
            </w:pPr>
            <w:r>
              <w:rPr>
                <w:lang w:val="es-ES"/>
              </w:rPr>
              <w:t>Políticas Eco.</w:t>
            </w:r>
          </w:p>
        </w:tc>
        <w:tc>
          <w:tcPr>
            <w:tcW w:w="1371" w:type="dxa"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14:paraId="2FE841CF" w14:textId="77777777" w:rsidR="001F7CFF" w:rsidRPr="001F7CFF" w:rsidRDefault="00AA1BE4" w:rsidP="001F7CFF">
            <w:pPr>
              <w:jc w:val="center"/>
              <w:rPr>
                <w:lang w:val="es-ES"/>
              </w:rPr>
            </w:pPr>
            <w:r>
              <w:rPr>
                <w:lang w:val="es-ES"/>
              </w:rPr>
              <w:t>101</w:t>
            </w:r>
          </w:p>
        </w:tc>
      </w:tr>
      <w:tr w:rsidR="00AA1BE4" w:rsidRPr="001F7CFF" w14:paraId="1C97D4FB" w14:textId="77777777" w:rsidTr="00A11EAE">
        <w:tc>
          <w:tcPr>
            <w:tcW w:w="1395" w:type="dxa"/>
            <w:vMerge w:val="restart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14:paraId="119B7B5E" w14:textId="77777777" w:rsidR="00AA1BE4" w:rsidRPr="001F7CFF" w:rsidRDefault="00AA1BE4" w:rsidP="00AA1BE4">
            <w:pPr>
              <w:jc w:val="center"/>
              <w:rPr>
                <w:lang w:val="es-ES"/>
              </w:rPr>
            </w:pPr>
            <w:r>
              <w:rPr>
                <w:lang w:val="es-ES"/>
              </w:rPr>
              <w:t>14</w:t>
            </w:r>
            <w:r w:rsidRPr="001F7CFF">
              <w:rPr>
                <w:lang w:val="es-ES"/>
              </w:rPr>
              <w:t>/</w:t>
            </w:r>
            <w:r>
              <w:rPr>
                <w:lang w:val="es-ES"/>
              </w:rPr>
              <w:t>02/19</w:t>
            </w:r>
          </w:p>
        </w:tc>
        <w:tc>
          <w:tcPr>
            <w:tcW w:w="1383" w:type="dxa"/>
            <w:tcBorders>
              <w:top w:val="double" w:sz="4" w:space="0" w:color="auto"/>
            </w:tcBorders>
            <w:vAlign w:val="center"/>
          </w:tcPr>
          <w:p w14:paraId="14D8872A" w14:textId="77777777" w:rsidR="00AA1BE4" w:rsidRPr="001F7CFF" w:rsidRDefault="00AA1BE4" w:rsidP="00AA1BE4">
            <w:pPr>
              <w:jc w:val="center"/>
              <w:rPr>
                <w:lang w:val="es-ES"/>
              </w:rPr>
            </w:pPr>
            <w:r w:rsidRPr="001F7CFF">
              <w:rPr>
                <w:lang w:val="es-ES"/>
              </w:rPr>
              <w:t>1</w:t>
            </w:r>
          </w:p>
        </w:tc>
        <w:tc>
          <w:tcPr>
            <w:tcW w:w="1371" w:type="dxa"/>
            <w:tcBorders>
              <w:top w:val="double" w:sz="4" w:space="0" w:color="auto"/>
              <w:right w:val="double" w:sz="4" w:space="0" w:color="auto"/>
            </w:tcBorders>
            <w:vAlign w:val="center"/>
          </w:tcPr>
          <w:p w14:paraId="51C60AB5" w14:textId="77777777" w:rsidR="00AA1BE4" w:rsidRPr="001F7CFF" w:rsidRDefault="00AA1BE4" w:rsidP="00AA1BE4">
            <w:pPr>
              <w:jc w:val="center"/>
              <w:rPr>
                <w:lang w:val="es-ES"/>
              </w:rPr>
            </w:pPr>
            <w:r w:rsidRPr="001F7CFF">
              <w:rPr>
                <w:lang w:val="es-ES"/>
              </w:rPr>
              <w:t>2-A</w:t>
            </w:r>
          </w:p>
        </w:tc>
        <w:tc>
          <w:tcPr>
            <w:tcW w:w="1396" w:type="dxa"/>
            <w:vMerge w:val="restart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14:paraId="3595A14A" w14:textId="77777777" w:rsidR="00AA1BE4" w:rsidRDefault="00AA1BE4" w:rsidP="00AA1BE4">
            <w:pPr>
              <w:jc w:val="center"/>
            </w:pPr>
            <w:r>
              <w:rPr>
                <w:lang w:val="es-ES"/>
              </w:rPr>
              <w:t>15</w:t>
            </w:r>
            <w:r w:rsidRPr="00BD350D">
              <w:rPr>
                <w:lang w:val="es-ES"/>
              </w:rPr>
              <w:t>/02/19</w:t>
            </w:r>
          </w:p>
        </w:tc>
        <w:tc>
          <w:tcPr>
            <w:tcW w:w="1552" w:type="dxa"/>
            <w:tcBorders>
              <w:top w:val="double" w:sz="4" w:space="0" w:color="auto"/>
            </w:tcBorders>
            <w:vAlign w:val="center"/>
          </w:tcPr>
          <w:p w14:paraId="48595E10" w14:textId="77777777" w:rsidR="00AA1BE4" w:rsidRPr="001F7CFF" w:rsidRDefault="00AA1BE4" w:rsidP="0021488A">
            <w:pPr>
              <w:jc w:val="center"/>
              <w:rPr>
                <w:lang w:val="es-ES"/>
              </w:rPr>
            </w:pPr>
            <w:r>
              <w:rPr>
                <w:lang w:val="es-ES"/>
              </w:rPr>
              <w:t>Contabilidad</w:t>
            </w:r>
          </w:p>
        </w:tc>
        <w:tc>
          <w:tcPr>
            <w:tcW w:w="1371" w:type="dxa"/>
            <w:tcBorders>
              <w:top w:val="double" w:sz="4" w:space="0" w:color="auto"/>
              <w:right w:val="double" w:sz="4" w:space="0" w:color="auto"/>
            </w:tcBorders>
            <w:vAlign w:val="center"/>
          </w:tcPr>
          <w:p w14:paraId="277A5EE9" w14:textId="77777777" w:rsidR="00AA1BE4" w:rsidRPr="001F7CFF" w:rsidRDefault="00AA1BE4" w:rsidP="0021488A">
            <w:pPr>
              <w:jc w:val="center"/>
              <w:rPr>
                <w:lang w:val="es-ES"/>
              </w:rPr>
            </w:pPr>
            <w:r>
              <w:rPr>
                <w:lang w:val="es-ES"/>
              </w:rPr>
              <w:t>2-A</w:t>
            </w:r>
          </w:p>
        </w:tc>
      </w:tr>
      <w:tr w:rsidR="00AA1BE4" w:rsidRPr="001F7CFF" w14:paraId="072FD0A7" w14:textId="77777777" w:rsidTr="00A11EAE">
        <w:tc>
          <w:tcPr>
            <w:tcW w:w="1395" w:type="dxa"/>
            <w:vMerge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14:paraId="07D26DD7" w14:textId="77777777" w:rsidR="00AA1BE4" w:rsidRPr="001F7CFF" w:rsidRDefault="00AA1BE4" w:rsidP="00AA1BE4">
            <w:pPr>
              <w:jc w:val="center"/>
              <w:rPr>
                <w:lang w:val="es-ES"/>
              </w:rPr>
            </w:pPr>
          </w:p>
        </w:tc>
        <w:tc>
          <w:tcPr>
            <w:tcW w:w="1383" w:type="dxa"/>
            <w:tcBorders>
              <w:bottom w:val="double" w:sz="4" w:space="0" w:color="auto"/>
            </w:tcBorders>
            <w:vAlign w:val="center"/>
          </w:tcPr>
          <w:p w14:paraId="2ECC7D9D" w14:textId="77777777" w:rsidR="00AA1BE4" w:rsidRPr="001F7CFF" w:rsidRDefault="00AA1BE4" w:rsidP="00AA1BE4">
            <w:pPr>
              <w:jc w:val="center"/>
              <w:rPr>
                <w:lang w:val="es-ES"/>
              </w:rPr>
            </w:pPr>
            <w:r w:rsidRPr="001F7CFF">
              <w:rPr>
                <w:lang w:val="es-ES"/>
              </w:rPr>
              <w:t>2</w:t>
            </w:r>
          </w:p>
        </w:tc>
        <w:tc>
          <w:tcPr>
            <w:tcW w:w="1371" w:type="dxa"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14:paraId="75FBC5D3" w14:textId="77777777" w:rsidR="00AA1BE4" w:rsidRPr="001F7CFF" w:rsidRDefault="00AA1BE4" w:rsidP="00AA1BE4">
            <w:pPr>
              <w:jc w:val="center"/>
              <w:rPr>
                <w:lang w:val="es-ES"/>
              </w:rPr>
            </w:pPr>
            <w:r w:rsidRPr="001F7CFF">
              <w:rPr>
                <w:lang w:val="es-ES"/>
              </w:rPr>
              <w:t>3</w:t>
            </w:r>
          </w:p>
        </w:tc>
        <w:tc>
          <w:tcPr>
            <w:tcW w:w="1396" w:type="dxa"/>
            <w:vMerge/>
            <w:tcBorders>
              <w:left w:val="double" w:sz="4" w:space="0" w:color="auto"/>
              <w:bottom w:val="single" w:sz="4" w:space="0" w:color="auto"/>
            </w:tcBorders>
            <w:vAlign w:val="center"/>
          </w:tcPr>
          <w:p w14:paraId="56E12F08" w14:textId="77777777" w:rsidR="00AA1BE4" w:rsidRPr="001F7CFF" w:rsidRDefault="00AA1BE4" w:rsidP="00AA1BE4">
            <w:pPr>
              <w:jc w:val="center"/>
              <w:rPr>
                <w:lang w:val="es-ES"/>
              </w:rPr>
            </w:pPr>
          </w:p>
        </w:tc>
        <w:tc>
          <w:tcPr>
            <w:tcW w:w="1552" w:type="dxa"/>
            <w:tcBorders>
              <w:bottom w:val="double" w:sz="4" w:space="0" w:color="auto"/>
            </w:tcBorders>
            <w:vAlign w:val="center"/>
          </w:tcPr>
          <w:p w14:paraId="17D617A8" w14:textId="77777777" w:rsidR="00AA1BE4" w:rsidRPr="001F7CFF" w:rsidRDefault="00AA1BE4" w:rsidP="0021488A">
            <w:pPr>
              <w:jc w:val="center"/>
              <w:rPr>
                <w:lang w:val="es-ES"/>
              </w:rPr>
            </w:pPr>
            <w:r>
              <w:rPr>
                <w:lang w:val="es-ES"/>
              </w:rPr>
              <w:t>Políticas Eco.</w:t>
            </w:r>
          </w:p>
        </w:tc>
        <w:tc>
          <w:tcPr>
            <w:tcW w:w="1371" w:type="dxa"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14:paraId="0B564207" w14:textId="77777777" w:rsidR="00AA1BE4" w:rsidRPr="001F7CFF" w:rsidRDefault="00AA1BE4" w:rsidP="0021488A">
            <w:pPr>
              <w:jc w:val="center"/>
              <w:rPr>
                <w:lang w:val="es-ES"/>
              </w:rPr>
            </w:pPr>
            <w:r>
              <w:rPr>
                <w:lang w:val="es-ES"/>
              </w:rPr>
              <w:t>101</w:t>
            </w:r>
          </w:p>
        </w:tc>
      </w:tr>
      <w:tr w:rsidR="00AA1BE4" w:rsidRPr="001F7CFF" w14:paraId="073FF999" w14:textId="77777777" w:rsidTr="00A11EAE">
        <w:tc>
          <w:tcPr>
            <w:tcW w:w="1395" w:type="dxa"/>
            <w:vMerge w:val="restart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14:paraId="50643C6E" w14:textId="77777777" w:rsidR="00AA1BE4" w:rsidRPr="001F7CFF" w:rsidRDefault="00AA1BE4" w:rsidP="00AA1BE4">
            <w:pPr>
              <w:jc w:val="center"/>
              <w:rPr>
                <w:lang w:val="es-ES"/>
              </w:rPr>
            </w:pPr>
            <w:r>
              <w:rPr>
                <w:lang w:val="es-ES"/>
              </w:rPr>
              <w:t>21</w:t>
            </w:r>
            <w:r w:rsidRPr="001F7CFF">
              <w:rPr>
                <w:lang w:val="es-ES"/>
              </w:rPr>
              <w:t>/</w:t>
            </w:r>
            <w:r>
              <w:rPr>
                <w:lang w:val="es-ES"/>
              </w:rPr>
              <w:t>02/19</w:t>
            </w:r>
          </w:p>
        </w:tc>
        <w:tc>
          <w:tcPr>
            <w:tcW w:w="1383" w:type="dxa"/>
            <w:tcBorders>
              <w:top w:val="double" w:sz="4" w:space="0" w:color="auto"/>
            </w:tcBorders>
            <w:vAlign w:val="center"/>
          </w:tcPr>
          <w:p w14:paraId="306F36C8" w14:textId="77777777" w:rsidR="00AA1BE4" w:rsidRPr="001F7CFF" w:rsidRDefault="00AA1BE4" w:rsidP="00AA1BE4">
            <w:pPr>
              <w:jc w:val="center"/>
              <w:rPr>
                <w:lang w:val="es-ES"/>
              </w:rPr>
            </w:pPr>
            <w:r w:rsidRPr="001F7CFF">
              <w:rPr>
                <w:lang w:val="es-ES"/>
              </w:rPr>
              <w:t>1</w:t>
            </w:r>
          </w:p>
        </w:tc>
        <w:tc>
          <w:tcPr>
            <w:tcW w:w="1371" w:type="dxa"/>
            <w:tcBorders>
              <w:top w:val="double" w:sz="4" w:space="0" w:color="auto"/>
              <w:right w:val="double" w:sz="4" w:space="0" w:color="auto"/>
            </w:tcBorders>
            <w:vAlign w:val="center"/>
          </w:tcPr>
          <w:p w14:paraId="359562EF" w14:textId="77777777" w:rsidR="00AA1BE4" w:rsidRPr="001F7CFF" w:rsidRDefault="00AA1BE4" w:rsidP="00AA1BE4">
            <w:pPr>
              <w:jc w:val="center"/>
              <w:rPr>
                <w:lang w:val="es-ES"/>
              </w:rPr>
            </w:pPr>
            <w:r w:rsidRPr="001F7CFF">
              <w:rPr>
                <w:lang w:val="es-ES"/>
              </w:rPr>
              <w:t>2-A</w:t>
            </w:r>
          </w:p>
        </w:tc>
        <w:tc>
          <w:tcPr>
            <w:tcW w:w="1396" w:type="dxa"/>
            <w:vMerge w:val="restart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14:paraId="3F014138" w14:textId="77777777" w:rsidR="00AA1BE4" w:rsidRDefault="00AA1BE4" w:rsidP="00AA1BE4">
            <w:pPr>
              <w:jc w:val="center"/>
            </w:pPr>
            <w:r>
              <w:rPr>
                <w:lang w:val="es-ES"/>
              </w:rPr>
              <w:t>22</w:t>
            </w:r>
            <w:r w:rsidRPr="00BD350D">
              <w:rPr>
                <w:lang w:val="es-ES"/>
              </w:rPr>
              <w:t>/02/19</w:t>
            </w:r>
          </w:p>
        </w:tc>
        <w:tc>
          <w:tcPr>
            <w:tcW w:w="1552" w:type="dxa"/>
            <w:tcBorders>
              <w:top w:val="double" w:sz="4" w:space="0" w:color="auto"/>
            </w:tcBorders>
            <w:vAlign w:val="center"/>
          </w:tcPr>
          <w:p w14:paraId="2E2FC561" w14:textId="77777777" w:rsidR="00AA1BE4" w:rsidRPr="001F7CFF" w:rsidRDefault="00AA1BE4" w:rsidP="0021488A">
            <w:pPr>
              <w:jc w:val="center"/>
              <w:rPr>
                <w:lang w:val="es-ES"/>
              </w:rPr>
            </w:pPr>
            <w:r>
              <w:rPr>
                <w:lang w:val="es-ES"/>
              </w:rPr>
              <w:t>Contabilidad</w:t>
            </w:r>
          </w:p>
        </w:tc>
        <w:tc>
          <w:tcPr>
            <w:tcW w:w="1371" w:type="dxa"/>
            <w:tcBorders>
              <w:top w:val="double" w:sz="4" w:space="0" w:color="auto"/>
              <w:right w:val="double" w:sz="4" w:space="0" w:color="auto"/>
            </w:tcBorders>
            <w:vAlign w:val="center"/>
          </w:tcPr>
          <w:p w14:paraId="79B3F160" w14:textId="77777777" w:rsidR="00AA1BE4" w:rsidRPr="001F7CFF" w:rsidRDefault="00AA1BE4" w:rsidP="0021488A">
            <w:pPr>
              <w:jc w:val="center"/>
              <w:rPr>
                <w:lang w:val="es-ES"/>
              </w:rPr>
            </w:pPr>
            <w:r>
              <w:rPr>
                <w:lang w:val="es-ES"/>
              </w:rPr>
              <w:t>2-A</w:t>
            </w:r>
          </w:p>
        </w:tc>
      </w:tr>
      <w:tr w:rsidR="00AA1BE4" w:rsidRPr="001F7CFF" w14:paraId="2181BBCC" w14:textId="77777777" w:rsidTr="00A11EAE">
        <w:tc>
          <w:tcPr>
            <w:tcW w:w="1395" w:type="dxa"/>
            <w:vMerge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14:paraId="3C5710AA" w14:textId="77777777" w:rsidR="00AA1BE4" w:rsidRPr="001F7CFF" w:rsidRDefault="00AA1BE4" w:rsidP="00AA1BE4">
            <w:pPr>
              <w:jc w:val="center"/>
              <w:rPr>
                <w:lang w:val="es-ES"/>
              </w:rPr>
            </w:pPr>
          </w:p>
        </w:tc>
        <w:tc>
          <w:tcPr>
            <w:tcW w:w="1383" w:type="dxa"/>
            <w:tcBorders>
              <w:bottom w:val="double" w:sz="4" w:space="0" w:color="auto"/>
            </w:tcBorders>
            <w:vAlign w:val="center"/>
          </w:tcPr>
          <w:p w14:paraId="7327186E" w14:textId="77777777" w:rsidR="00AA1BE4" w:rsidRPr="001F7CFF" w:rsidRDefault="00AA1BE4" w:rsidP="00AA1BE4">
            <w:pPr>
              <w:jc w:val="center"/>
              <w:rPr>
                <w:lang w:val="es-ES"/>
              </w:rPr>
            </w:pPr>
            <w:r w:rsidRPr="001F7CFF">
              <w:rPr>
                <w:lang w:val="es-ES"/>
              </w:rPr>
              <w:t>2</w:t>
            </w:r>
          </w:p>
        </w:tc>
        <w:tc>
          <w:tcPr>
            <w:tcW w:w="1371" w:type="dxa"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14:paraId="3DE12986" w14:textId="77777777" w:rsidR="00AA1BE4" w:rsidRPr="001F7CFF" w:rsidRDefault="00AA1BE4" w:rsidP="00AA1BE4">
            <w:pPr>
              <w:jc w:val="center"/>
              <w:rPr>
                <w:lang w:val="es-ES"/>
              </w:rPr>
            </w:pPr>
            <w:r w:rsidRPr="001F7CFF">
              <w:rPr>
                <w:lang w:val="es-ES"/>
              </w:rPr>
              <w:t>3</w:t>
            </w:r>
          </w:p>
        </w:tc>
        <w:tc>
          <w:tcPr>
            <w:tcW w:w="1396" w:type="dxa"/>
            <w:vMerge/>
            <w:tcBorders>
              <w:left w:val="double" w:sz="4" w:space="0" w:color="auto"/>
              <w:bottom w:val="single" w:sz="4" w:space="0" w:color="auto"/>
            </w:tcBorders>
            <w:vAlign w:val="center"/>
          </w:tcPr>
          <w:p w14:paraId="0202D35F" w14:textId="77777777" w:rsidR="00AA1BE4" w:rsidRPr="001F7CFF" w:rsidRDefault="00AA1BE4" w:rsidP="00AA1BE4">
            <w:pPr>
              <w:jc w:val="center"/>
              <w:rPr>
                <w:lang w:val="es-ES"/>
              </w:rPr>
            </w:pPr>
          </w:p>
        </w:tc>
        <w:tc>
          <w:tcPr>
            <w:tcW w:w="1552" w:type="dxa"/>
            <w:tcBorders>
              <w:bottom w:val="double" w:sz="4" w:space="0" w:color="auto"/>
            </w:tcBorders>
            <w:vAlign w:val="center"/>
          </w:tcPr>
          <w:p w14:paraId="4173A73F" w14:textId="77777777" w:rsidR="00AA1BE4" w:rsidRPr="001F7CFF" w:rsidRDefault="00AA1BE4" w:rsidP="0021488A">
            <w:pPr>
              <w:jc w:val="center"/>
              <w:rPr>
                <w:lang w:val="es-ES"/>
              </w:rPr>
            </w:pPr>
            <w:r>
              <w:rPr>
                <w:lang w:val="es-ES"/>
              </w:rPr>
              <w:t>Políticas Eco.</w:t>
            </w:r>
          </w:p>
        </w:tc>
        <w:tc>
          <w:tcPr>
            <w:tcW w:w="1371" w:type="dxa"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14:paraId="0CE3FD86" w14:textId="77777777" w:rsidR="00AA1BE4" w:rsidRPr="00AA1BE4" w:rsidRDefault="00AA1BE4" w:rsidP="00AA1BE4">
            <w:pPr>
              <w:jc w:val="center"/>
              <w:rPr>
                <w:lang w:val="es-ES"/>
              </w:rPr>
            </w:pPr>
            <w:r>
              <w:rPr>
                <w:lang w:val="es-ES"/>
              </w:rPr>
              <w:t xml:space="preserve">A. </w:t>
            </w:r>
            <w:r w:rsidRPr="00AA1BE4">
              <w:rPr>
                <w:lang w:val="es-ES"/>
              </w:rPr>
              <w:t>S. 2</w:t>
            </w:r>
          </w:p>
        </w:tc>
      </w:tr>
      <w:tr w:rsidR="00AA1BE4" w:rsidRPr="001F7CFF" w14:paraId="3DF0F8C5" w14:textId="77777777" w:rsidTr="00A11EAE">
        <w:tc>
          <w:tcPr>
            <w:tcW w:w="1395" w:type="dxa"/>
            <w:vMerge w:val="restart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14:paraId="090E4AD8" w14:textId="77777777" w:rsidR="00AA1BE4" w:rsidRPr="001F7CFF" w:rsidRDefault="00AA1BE4" w:rsidP="00AA1BE4">
            <w:pPr>
              <w:jc w:val="center"/>
              <w:rPr>
                <w:lang w:val="es-ES"/>
              </w:rPr>
            </w:pPr>
            <w:r>
              <w:rPr>
                <w:lang w:val="es-ES"/>
              </w:rPr>
              <w:t>28</w:t>
            </w:r>
            <w:r w:rsidRPr="001F7CFF">
              <w:rPr>
                <w:lang w:val="es-ES"/>
              </w:rPr>
              <w:t>/</w:t>
            </w:r>
            <w:r>
              <w:rPr>
                <w:lang w:val="es-ES"/>
              </w:rPr>
              <w:t>02/19</w:t>
            </w:r>
          </w:p>
        </w:tc>
        <w:tc>
          <w:tcPr>
            <w:tcW w:w="1383" w:type="dxa"/>
            <w:tcBorders>
              <w:top w:val="double" w:sz="4" w:space="0" w:color="auto"/>
            </w:tcBorders>
            <w:vAlign w:val="center"/>
          </w:tcPr>
          <w:p w14:paraId="0459E9C2" w14:textId="77777777" w:rsidR="00AA1BE4" w:rsidRPr="001F7CFF" w:rsidRDefault="00AA1BE4" w:rsidP="00AA1BE4">
            <w:pPr>
              <w:jc w:val="center"/>
              <w:rPr>
                <w:lang w:val="es-ES"/>
              </w:rPr>
            </w:pPr>
            <w:r w:rsidRPr="001F7CFF">
              <w:rPr>
                <w:lang w:val="es-ES"/>
              </w:rPr>
              <w:t>1</w:t>
            </w:r>
          </w:p>
        </w:tc>
        <w:tc>
          <w:tcPr>
            <w:tcW w:w="1371" w:type="dxa"/>
            <w:tcBorders>
              <w:top w:val="double" w:sz="4" w:space="0" w:color="auto"/>
              <w:right w:val="double" w:sz="4" w:space="0" w:color="auto"/>
            </w:tcBorders>
            <w:vAlign w:val="center"/>
          </w:tcPr>
          <w:p w14:paraId="08696E2E" w14:textId="77777777" w:rsidR="00AA1BE4" w:rsidRPr="001F7CFF" w:rsidRDefault="00AA1BE4" w:rsidP="00AA1BE4">
            <w:pPr>
              <w:jc w:val="center"/>
              <w:rPr>
                <w:lang w:val="es-ES"/>
              </w:rPr>
            </w:pPr>
            <w:r w:rsidRPr="001F7CFF">
              <w:rPr>
                <w:lang w:val="es-ES"/>
              </w:rPr>
              <w:t>2-A</w:t>
            </w:r>
          </w:p>
        </w:tc>
        <w:tc>
          <w:tcPr>
            <w:tcW w:w="1396" w:type="dxa"/>
            <w:vMerge w:val="restart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14:paraId="4FB47EC0" w14:textId="77777777" w:rsidR="00AA1BE4" w:rsidRDefault="00AA1BE4" w:rsidP="00AA1BE4">
            <w:pPr>
              <w:jc w:val="center"/>
            </w:pPr>
            <w:r>
              <w:rPr>
                <w:lang w:val="es-ES"/>
              </w:rPr>
              <w:t>01/03</w:t>
            </w:r>
            <w:r w:rsidRPr="00BD350D">
              <w:rPr>
                <w:lang w:val="es-ES"/>
              </w:rPr>
              <w:t>/19</w:t>
            </w:r>
          </w:p>
        </w:tc>
        <w:tc>
          <w:tcPr>
            <w:tcW w:w="1552" w:type="dxa"/>
            <w:tcBorders>
              <w:top w:val="double" w:sz="4" w:space="0" w:color="auto"/>
            </w:tcBorders>
            <w:vAlign w:val="center"/>
          </w:tcPr>
          <w:p w14:paraId="5A6F73C0" w14:textId="77777777" w:rsidR="00AA1BE4" w:rsidRPr="001F7CFF" w:rsidRDefault="00AA1BE4" w:rsidP="0021488A">
            <w:pPr>
              <w:jc w:val="center"/>
              <w:rPr>
                <w:lang w:val="es-ES"/>
              </w:rPr>
            </w:pPr>
            <w:r>
              <w:rPr>
                <w:lang w:val="es-ES"/>
              </w:rPr>
              <w:t>Contabilidad</w:t>
            </w:r>
          </w:p>
        </w:tc>
        <w:tc>
          <w:tcPr>
            <w:tcW w:w="1371" w:type="dxa"/>
            <w:tcBorders>
              <w:top w:val="double" w:sz="4" w:space="0" w:color="auto"/>
              <w:right w:val="double" w:sz="4" w:space="0" w:color="auto"/>
            </w:tcBorders>
            <w:vAlign w:val="center"/>
          </w:tcPr>
          <w:p w14:paraId="00B86B17" w14:textId="77777777" w:rsidR="00AA1BE4" w:rsidRPr="001F7CFF" w:rsidRDefault="00AA1BE4" w:rsidP="0021488A">
            <w:pPr>
              <w:jc w:val="center"/>
              <w:rPr>
                <w:lang w:val="es-ES"/>
              </w:rPr>
            </w:pPr>
            <w:r>
              <w:rPr>
                <w:lang w:val="es-ES"/>
              </w:rPr>
              <w:t>2-A</w:t>
            </w:r>
          </w:p>
        </w:tc>
      </w:tr>
      <w:tr w:rsidR="00AA1BE4" w:rsidRPr="001F7CFF" w14:paraId="66F589F2" w14:textId="77777777" w:rsidTr="00A11EAE">
        <w:tc>
          <w:tcPr>
            <w:tcW w:w="1395" w:type="dxa"/>
            <w:vMerge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14:paraId="608465DF" w14:textId="77777777" w:rsidR="00AA1BE4" w:rsidRPr="001F7CFF" w:rsidRDefault="00AA1BE4" w:rsidP="00AA1BE4">
            <w:pPr>
              <w:jc w:val="center"/>
              <w:rPr>
                <w:lang w:val="es-ES"/>
              </w:rPr>
            </w:pPr>
          </w:p>
        </w:tc>
        <w:tc>
          <w:tcPr>
            <w:tcW w:w="1383" w:type="dxa"/>
            <w:tcBorders>
              <w:bottom w:val="double" w:sz="4" w:space="0" w:color="auto"/>
            </w:tcBorders>
            <w:vAlign w:val="center"/>
          </w:tcPr>
          <w:p w14:paraId="52450C2E" w14:textId="77777777" w:rsidR="00AA1BE4" w:rsidRPr="001F7CFF" w:rsidRDefault="00AA1BE4" w:rsidP="00AA1BE4">
            <w:pPr>
              <w:jc w:val="center"/>
              <w:rPr>
                <w:lang w:val="es-ES"/>
              </w:rPr>
            </w:pPr>
            <w:r w:rsidRPr="001F7CFF">
              <w:rPr>
                <w:lang w:val="es-ES"/>
              </w:rPr>
              <w:t>2</w:t>
            </w:r>
          </w:p>
        </w:tc>
        <w:tc>
          <w:tcPr>
            <w:tcW w:w="1371" w:type="dxa"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14:paraId="3DF11754" w14:textId="77777777" w:rsidR="00AA1BE4" w:rsidRPr="001F7CFF" w:rsidRDefault="00AA1BE4" w:rsidP="00AA1BE4">
            <w:pPr>
              <w:jc w:val="center"/>
              <w:rPr>
                <w:lang w:val="es-ES"/>
              </w:rPr>
            </w:pPr>
            <w:r w:rsidRPr="001F7CFF">
              <w:rPr>
                <w:lang w:val="es-ES"/>
              </w:rPr>
              <w:t>3</w:t>
            </w:r>
          </w:p>
        </w:tc>
        <w:tc>
          <w:tcPr>
            <w:tcW w:w="1396" w:type="dxa"/>
            <w:vMerge/>
            <w:tcBorders>
              <w:left w:val="double" w:sz="4" w:space="0" w:color="auto"/>
              <w:bottom w:val="single" w:sz="4" w:space="0" w:color="auto"/>
            </w:tcBorders>
            <w:vAlign w:val="center"/>
          </w:tcPr>
          <w:p w14:paraId="6518CA74" w14:textId="77777777" w:rsidR="00AA1BE4" w:rsidRPr="001F7CFF" w:rsidRDefault="00AA1BE4" w:rsidP="00AA1BE4">
            <w:pPr>
              <w:jc w:val="center"/>
              <w:rPr>
                <w:lang w:val="es-ES"/>
              </w:rPr>
            </w:pPr>
          </w:p>
        </w:tc>
        <w:tc>
          <w:tcPr>
            <w:tcW w:w="1552" w:type="dxa"/>
            <w:tcBorders>
              <w:bottom w:val="double" w:sz="4" w:space="0" w:color="auto"/>
            </w:tcBorders>
            <w:vAlign w:val="center"/>
          </w:tcPr>
          <w:p w14:paraId="031BB549" w14:textId="77777777" w:rsidR="00AA1BE4" w:rsidRPr="001F7CFF" w:rsidRDefault="00AA1BE4" w:rsidP="0021488A">
            <w:pPr>
              <w:jc w:val="center"/>
              <w:rPr>
                <w:lang w:val="es-ES"/>
              </w:rPr>
            </w:pPr>
            <w:r>
              <w:rPr>
                <w:lang w:val="es-ES"/>
              </w:rPr>
              <w:t>Políticas Eco.</w:t>
            </w:r>
          </w:p>
        </w:tc>
        <w:tc>
          <w:tcPr>
            <w:tcW w:w="1371" w:type="dxa"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14:paraId="59066FA2" w14:textId="77777777" w:rsidR="00AA1BE4" w:rsidRPr="00AA1BE4" w:rsidRDefault="00AA1BE4" w:rsidP="0021488A">
            <w:pPr>
              <w:jc w:val="center"/>
              <w:rPr>
                <w:lang w:val="es-ES"/>
              </w:rPr>
            </w:pPr>
            <w:r>
              <w:rPr>
                <w:lang w:val="es-ES"/>
              </w:rPr>
              <w:t xml:space="preserve">A. </w:t>
            </w:r>
            <w:r w:rsidRPr="00AA1BE4">
              <w:rPr>
                <w:lang w:val="es-ES"/>
              </w:rPr>
              <w:t>S. 2</w:t>
            </w:r>
          </w:p>
        </w:tc>
      </w:tr>
      <w:tr w:rsidR="00FF63BE" w:rsidRPr="001F7CFF" w14:paraId="71FC0EBE" w14:textId="77777777" w:rsidTr="00A11EAE">
        <w:tc>
          <w:tcPr>
            <w:tcW w:w="1395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14:paraId="74B9EF90" w14:textId="77777777" w:rsidR="00FF63BE" w:rsidRPr="001F7CFF" w:rsidRDefault="00FF63BE" w:rsidP="00AA1BE4">
            <w:pPr>
              <w:jc w:val="center"/>
              <w:rPr>
                <w:lang w:val="es-ES"/>
              </w:rPr>
            </w:pPr>
            <w:r w:rsidRPr="001F7CFF">
              <w:rPr>
                <w:lang w:val="es-ES"/>
              </w:rPr>
              <w:t>07/</w:t>
            </w:r>
            <w:r>
              <w:rPr>
                <w:lang w:val="es-ES"/>
              </w:rPr>
              <w:t>03/19</w:t>
            </w:r>
          </w:p>
        </w:tc>
        <w:tc>
          <w:tcPr>
            <w:tcW w:w="138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1C2861AC" w14:textId="77777777" w:rsidR="00FF63BE" w:rsidRPr="001F7CFF" w:rsidRDefault="00FF63BE" w:rsidP="00AA1BE4">
            <w:pPr>
              <w:jc w:val="center"/>
              <w:rPr>
                <w:lang w:val="es-ES"/>
              </w:rPr>
            </w:pPr>
            <w:r w:rsidRPr="001F7CFF">
              <w:rPr>
                <w:lang w:val="es-ES"/>
              </w:rPr>
              <w:t>1</w:t>
            </w:r>
          </w:p>
        </w:tc>
        <w:tc>
          <w:tcPr>
            <w:tcW w:w="1371" w:type="dxa"/>
            <w:tcBorders>
              <w:top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5437CEC9" w14:textId="77777777" w:rsidR="00FF63BE" w:rsidRPr="001F7CFF" w:rsidRDefault="00FF63BE" w:rsidP="00AA1BE4">
            <w:pPr>
              <w:jc w:val="center"/>
              <w:rPr>
                <w:lang w:val="es-ES"/>
              </w:rPr>
            </w:pPr>
            <w:r w:rsidRPr="001F7CFF">
              <w:rPr>
                <w:lang w:val="es-ES"/>
              </w:rPr>
              <w:t>2-A</w:t>
            </w:r>
          </w:p>
        </w:tc>
        <w:tc>
          <w:tcPr>
            <w:tcW w:w="1396" w:type="dxa"/>
            <w:vMerge w:val="restart"/>
            <w:tcBorders>
              <w:top w:val="double" w:sz="4" w:space="0" w:color="auto"/>
              <w:left w:val="double" w:sz="4" w:space="0" w:color="auto"/>
              <w:bottom w:val="single" w:sz="4" w:space="0" w:color="auto"/>
            </w:tcBorders>
            <w:vAlign w:val="center"/>
          </w:tcPr>
          <w:p w14:paraId="7C04E3E9" w14:textId="77777777" w:rsidR="00FF63BE" w:rsidRDefault="00FF63BE" w:rsidP="00AA1BE4">
            <w:pPr>
              <w:jc w:val="center"/>
            </w:pPr>
            <w:r>
              <w:rPr>
                <w:lang w:val="es-ES"/>
              </w:rPr>
              <w:t>08/03</w:t>
            </w:r>
            <w:r w:rsidRPr="00BD350D">
              <w:rPr>
                <w:lang w:val="es-ES"/>
              </w:rPr>
              <w:t>/19</w:t>
            </w:r>
          </w:p>
        </w:tc>
        <w:tc>
          <w:tcPr>
            <w:tcW w:w="1552" w:type="dxa"/>
            <w:vMerge w:val="restart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14:paraId="62A85B40" w14:textId="77777777" w:rsidR="00FF63BE" w:rsidRPr="001F7CFF" w:rsidRDefault="00FF63BE" w:rsidP="0021488A">
            <w:pPr>
              <w:jc w:val="center"/>
              <w:rPr>
                <w:lang w:val="es-ES"/>
              </w:rPr>
            </w:pPr>
            <w:r>
              <w:rPr>
                <w:lang w:val="es-ES"/>
              </w:rPr>
              <w:t>Contabilidad</w:t>
            </w:r>
          </w:p>
        </w:tc>
        <w:tc>
          <w:tcPr>
            <w:tcW w:w="1371" w:type="dxa"/>
            <w:vMerge w:val="restart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6FC19EF5" w14:textId="77777777" w:rsidR="00FF63BE" w:rsidRPr="001F7CFF" w:rsidRDefault="00FF63BE" w:rsidP="0021488A">
            <w:pPr>
              <w:jc w:val="center"/>
              <w:rPr>
                <w:lang w:val="es-ES"/>
              </w:rPr>
            </w:pPr>
            <w:r>
              <w:rPr>
                <w:lang w:val="es-ES"/>
              </w:rPr>
              <w:t>2-A</w:t>
            </w:r>
          </w:p>
        </w:tc>
      </w:tr>
      <w:tr w:rsidR="00FF63BE" w:rsidRPr="001F7CFF" w14:paraId="230DFDF6" w14:textId="77777777" w:rsidTr="00A11EAE">
        <w:tc>
          <w:tcPr>
            <w:tcW w:w="1395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14:paraId="6DCE8508" w14:textId="77777777" w:rsidR="00FF63BE" w:rsidRPr="001F7CFF" w:rsidRDefault="00FF63BE" w:rsidP="00AA1BE4">
            <w:pPr>
              <w:jc w:val="center"/>
              <w:rPr>
                <w:lang w:val="es-ES"/>
              </w:rPr>
            </w:pP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</w:tcBorders>
            <w:vAlign w:val="center"/>
          </w:tcPr>
          <w:p w14:paraId="26D28768" w14:textId="77777777" w:rsidR="00FF63BE" w:rsidRPr="001F7CFF" w:rsidRDefault="00FF63BE" w:rsidP="00AA1BE4">
            <w:pPr>
              <w:jc w:val="center"/>
              <w:rPr>
                <w:lang w:val="es-ES"/>
              </w:rPr>
            </w:pPr>
            <w:r w:rsidRPr="001F7CFF">
              <w:rPr>
                <w:lang w:val="es-ES"/>
              </w:rPr>
              <w:t>2</w:t>
            </w:r>
          </w:p>
        </w:tc>
        <w:tc>
          <w:tcPr>
            <w:tcW w:w="1371" w:type="dxa"/>
            <w:tcBorders>
              <w:top w:val="sing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75A1723A" w14:textId="77777777" w:rsidR="00FF63BE" w:rsidRPr="001F7CFF" w:rsidRDefault="00FF63BE" w:rsidP="00AA1BE4">
            <w:pPr>
              <w:jc w:val="center"/>
              <w:rPr>
                <w:lang w:val="es-ES"/>
              </w:rPr>
            </w:pPr>
            <w:r w:rsidRPr="001F7CFF">
              <w:rPr>
                <w:lang w:val="es-ES"/>
              </w:rPr>
              <w:t>3</w:t>
            </w:r>
          </w:p>
        </w:tc>
        <w:tc>
          <w:tcPr>
            <w:tcW w:w="1396" w:type="dxa"/>
            <w:vMerge/>
            <w:tcBorders>
              <w:top w:val="double" w:sz="4" w:space="0" w:color="auto"/>
              <w:left w:val="double" w:sz="4" w:space="0" w:color="auto"/>
              <w:bottom w:val="single" w:sz="4" w:space="0" w:color="auto"/>
            </w:tcBorders>
            <w:vAlign w:val="center"/>
          </w:tcPr>
          <w:p w14:paraId="4DA805EB" w14:textId="77777777" w:rsidR="00FF63BE" w:rsidRPr="001F7CFF" w:rsidRDefault="00FF63BE" w:rsidP="00AA1BE4">
            <w:pPr>
              <w:jc w:val="center"/>
              <w:rPr>
                <w:lang w:val="es-ES"/>
              </w:rPr>
            </w:pPr>
          </w:p>
        </w:tc>
        <w:tc>
          <w:tcPr>
            <w:tcW w:w="1552" w:type="dxa"/>
            <w:vMerge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14:paraId="41F7E31C" w14:textId="77777777" w:rsidR="00FF63BE" w:rsidRPr="001F7CFF" w:rsidRDefault="00FF63BE" w:rsidP="00AA1BE4">
            <w:pPr>
              <w:jc w:val="center"/>
              <w:rPr>
                <w:lang w:val="es-ES"/>
              </w:rPr>
            </w:pPr>
          </w:p>
        </w:tc>
        <w:tc>
          <w:tcPr>
            <w:tcW w:w="1371" w:type="dxa"/>
            <w:vMerge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5DD081BC" w14:textId="77777777" w:rsidR="00FF63BE" w:rsidRPr="001F7CFF" w:rsidRDefault="00FF63BE" w:rsidP="00AA1BE4">
            <w:pPr>
              <w:jc w:val="center"/>
              <w:rPr>
                <w:lang w:val="es-ES"/>
              </w:rPr>
            </w:pPr>
          </w:p>
        </w:tc>
      </w:tr>
      <w:tr w:rsidR="00AA1BE4" w:rsidRPr="001F7CFF" w14:paraId="31849665" w14:textId="77777777" w:rsidTr="00A11EAE">
        <w:tc>
          <w:tcPr>
            <w:tcW w:w="1395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vAlign w:val="center"/>
          </w:tcPr>
          <w:p w14:paraId="6AD49916" w14:textId="77777777" w:rsidR="00AA1BE4" w:rsidRPr="001F7CFF" w:rsidRDefault="00AA1BE4" w:rsidP="00AA1BE4">
            <w:pPr>
              <w:jc w:val="center"/>
              <w:rPr>
                <w:lang w:val="es-ES"/>
              </w:rPr>
            </w:pPr>
            <w:r>
              <w:rPr>
                <w:lang w:val="es-ES"/>
              </w:rPr>
              <w:t>14</w:t>
            </w:r>
            <w:r w:rsidRPr="001F7CFF">
              <w:rPr>
                <w:lang w:val="es-ES"/>
              </w:rPr>
              <w:t>/</w:t>
            </w:r>
            <w:r>
              <w:rPr>
                <w:lang w:val="es-ES"/>
              </w:rPr>
              <w:t>03/19</w:t>
            </w:r>
          </w:p>
        </w:tc>
        <w:tc>
          <w:tcPr>
            <w:tcW w:w="1383" w:type="dxa"/>
            <w:tcBorders>
              <w:top w:val="double" w:sz="4" w:space="0" w:color="auto"/>
            </w:tcBorders>
            <w:vAlign w:val="center"/>
          </w:tcPr>
          <w:p w14:paraId="7901CF35" w14:textId="77777777" w:rsidR="00AA1BE4" w:rsidRPr="001F7CFF" w:rsidRDefault="00AA1BE4" w:rsidP="00AA1BE4">
            <w:pPr>
              <w:jc w:val="center"/>
              <w:rPr>
                <w:lang w:val="es-ES"/>
              </w:rPr>
            </w:pPr>
            <w:r w:rsidRPr="001F7CFF">
              <w:rPr>
                <w:lang w:val="es-ES"/>
              </w:rPr>
              <w:t>1</w:t>
            </w:r>
          </w:p>
        </w:tc>
        <w:tc>
          <w:tcPr>
            <w:tcW w:w="1371" w:type="dxa"/>
            <w:tcBorders>
              <w:top w:val="double" w:sz="4" w:space="0" w:color="auto"/>
              <w:right w:val="double" w:sz="4" w:space="0" w:color="auto"/>
            </w:tcBorders>
            <w:vAlign w:val="center"/>
          </w:tcPr>
          <w:p w14:paraId="55772BF3" w14:textId="77777777" w:rsidR="00AA1BE4" w:rsidRPr="001F7CFF" w:rsidRDefault="00AA1BE4" w:rsidP="00AA1BE4">
            <w:pPr>
              <w:jc w:val="center"/>
              <w:rPr>
                <w:lang w:val="es-ES"/>
              </w:rPr>
            </w:pPr>
            <w:r w:rsidRPr="001F7CFF">
              <w:rPr>
                <w:lang w:val="es-ES"/>
              </w:rPr>
              <w:t>2-A</w:t>
            </w:r>
          </w:p>
        </w:tc>
        <w:tc>
          <w:tcPr>
            <w:tcW w:w="1396" w:type="dxa"/>
            <w:vMerge w:val="restart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14:paraId="57DDE151" w14:textId="77777777" w:rsidR="00AA1BE4" w:rsidRDefault="00AA1BE4" w:rsidP="0021488A">
            <w:pPr>
              <w:jc w:val="center"/>
            </w:pPr>
            <w:r>
              <w:rPr>
                <w:lang w:val="es-ES"/>
              </w:rPr>
              <w:t>15/03</w:t>
            </w:r>
            <w:r w:rsidRPr="00BD350D">
              <w:rPr>
                <w:lang w:val="es-ES"/>
              </w:rPr>
              <w:t>/19</w:t>
            </w:r>
          </w:p>
        </w:tc>
        <w:tc>
          <w:tcPr>
            <w:tcW w:w="1552" w:type="dxa"/>
            <w:tcBorders>
              <w:top w:val="double" w:sz="4" w:space="0" w:color="auto"/>
            </w:tcBorders>
            <w:vAlign w:val="center"/>
          </w:tcPr>
          <w:p w14:paraId="7619CAAC" w14:textId="77777777" w:rsidR="00AA1BE4" w:rsidRPr="001F7CFF" w:rsidRDefault="00AA1BE4" w:rsidP="0021488A">
            <w:pPr>
              <w:jc w:val="center"/>
              <w:rPr>
                <w:lang w:val="es-ES"/>
              </w:rPr>
            </w:pPr>
            <w:r>
              <w:rPr>
                <w:lang w:val="es-ES"/>
              </w:rPr>
              <w:t>Contabilidad</w:t>
            </w:r>
          </w:p>
        </w:tc>
        <w:tc>
          <w:tcPr>
            <w:tcW w:w="1371" w:type="dxa"/>
            <w:tcBorders>
              <w:top w:val="double" w:sz="4" w:space="0" w:color="auto"/>
              <w:right w:val="double" w:sz="4" w:space="0" w:color="auto"/>
            </w:tcBorders>
            <w:vAlign w:val="center"/>
          </w:tcPr>
          <w:p w14:paraId="5681180D" w14:textId="77777777" w:rsidR="00AA1BE4" w:rsidRPr="001F7CFF" w:rsidRDefault="00AA1BE4" w:rsidP="0021488A">
            <w:pPr>
              <w:jc w:val="center"/>
              <w:rPr>
                <w:lang w:val="es-ES"/>
              </w:rPr>
            </w:pPr>
            <w:r>
              <w:rPr>
                <w:lang w:val="es-ES"/>
              </w:rPr>
              <w:t>2-A</w:t>
            </w:r>
          </w:p>
        </w:tc>
      </w:tr>
      <w:tr w:rsidR="00AA1BE4" w:rsidRPr="001F7CFF" w14:paraId="6F4A40FD" w14:textId="77777777" w:rsidTr="00A11EAE">
        <w:tc>
          <w:tcPr>
            <w:tcW w:w="1395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vAlign w:val="center"/>
          </w:tcPr>
          <w:p w14:paraId="468A7B34" w14:textId="77777777" w:rsidR="00AA1BE4" w:rsidRPr="001F7CFF" w:rsidRDefault="00AA1BE4" w:rsidP="00AA1BE4">
            <w:pPr>
              <w:jc w:val="center"/>
              <w:rPr>
                <w:lang w:val="es-ES"/>
              </w:rPr>
            </w:pPr>
          </w:p>
        </w:tc>
        <w:tc>
          <w:tcPr>
            <w:tcW w:w="1383" w:type="dxa"/>
            <w:tcBorders>
              <w:bottom w:val="double" w:sz="4" w:space="0" w:color="auto"/>
            </w:tcBorders>
            <w:vAlign w:val="center"/>
          </w:tcPr>
          <w:p w14:paraId="49A563EA" w14:textId="77777777" w:rsidR="00AA1BE4" w:rsidRPr="001F7CFF" w:rsidRDefault="00AA1BE4" w:rsidP="00AA1BE4">
            <w:pPr>
              <w:jc w:val="center"/>
              <w:rPr>
                <w:lang w:val="es-ES"/>
              </w:rPr>
            </w:pPr>
            <w:r w:rsidRPr="001F7CFF">
              <w:rPr>
                <w:lang w:val="es-ES"/>
              </w:rPr>
              <w:t>2</w:t>
            </w:r>
          </w:p>
        </w:tc>
        <w:tc>
          <w:tcPr>
            <w:tcW w:w="1371" w:type="dxa"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14:paraId="68F6E2AB" w14:textId="77777777" w:rsidR="00AA1BE4" w:rsidRPr="001F7CFF" w:rsidRDefault="00AA1BE4" w:rsidP="00AA1BE4">
            <w:pPr>
              <w:jc w:val="center"/>
              <w:rPr>
                <w:lang w:val="es-ES"/>
              </w:rPr>
            </w:pPr>
            <w:r>
              <w:rPr>
                <w:lang w:val="es-ES"/>
              </w:rPr>
              <w:t>4</w:t>
            </w:r>
          </w:p>
        </w:tc>
        <w:tc>
          <w:tcPr>
            <w:tcW w:w="1396" w:type="dxa"/>
            <w:vMerge/>
            <w:tcBorders>
              <w:left w:val="double" w:sz="4" w:space="0" w:color="auto"/>
              <w:bottom w:val="single" w:sz="4" w:space="0" w:color="auto"/>
            </w:tcBorders>
            <w:vAlign w:val="center"/>
          </w:tcPr>
          <w:p w14:paraId="6262B214" w14:textId="77777777" w:rsidR="00AA1BE4" w:rsidRPr="001F7CFF" w:rsidRDefault="00AA1BE4" w:rsidP="00AA1BE4">
            <w:pPr>
              <w:jc w:val="center"/>
              <w:rPr>
                <w:lang w:val="es-ES"/>
              </w:rPr>
            </w:pPr>
          </w:p>
        </w:tc>
        <w:tc>
          <w:tcPr>
            <w:tcW w:w="1552" w:type="dxa"/>
            <w:tcBorders>
              <w:bottom w:val="double" w:sz="4" w:space="0" w:color="auto"/>
            </w:tcBorders>
            <w:vAlign w:val="center"/>
          </w:tcPr>
          <w:p w14:paraId="7F56A20C" w14:textId="77777777" w:rsidR="00AA1BE4" w:rsidRPr="001F7CFF" w:rsidRDefault="00AA1BE4" w:rsidP="0021488A">
            <w:pPr>
              <w:jc w:val="center"/>
              <w:rPr>
                <w:lang w:val="es-ES"/>
              </w:rPr>
            </w:pPr>
            <w:r>
              <w:rPr>
                <w:lang w:val="es-ES"/>
              </w:rPr>
              <w:t>Políticas Eco.</w:t>
            </w:r>
          </w:p>
        </w:tc>
        <w:tc>
          <w:tcPr>
            <w:tcW w:w="1371" w:type="dxa"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14:paraId="39939F12" w14:textId="77777777" w:rsidR="00AA1BE4" w:rsidRPr="001F7CFF" w:rsidRDefault="00AA1BE4" w:rsidP="0021488A">
            <w:pPr>
              <w:jc w:val="center"/>
              <w:rPr>
                <w:lang w:val="es-ES"/>
              </w:rPr>
            </w:pPr>
            <w:r>
              <w:rPr>
                <w:lang w:val="es-ES"/>
              </w:rPr>
              <w:t>101</w:t>
            </w:r>
          </w:p>
        </w:tc>
      </w:tr>
      <w:tr w:rsidR="00AA1BE4" w:rsidRPr="001F7CFF" w14:paraId="6EB0D416" w14:textId="77777777" w:rsidTr="00A11EAE">
        <w:tc>
          <w:tcPr>
            <w:tcW w:w="1395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vAlign w:val="center"/>
          </w:tcPr>
          <w:p w14:paraId="0EAC26BE" w14:textId="77777777" w:rsidR="00AA1BE4" w:rsidRPr="001F7CFF" w:rsidRDefault="00AA1BE4" w:rsidP="00AA1BE4">
            <w:pPr>
              <w:jc w:val="center"/>
              <w:rPr>
                <w:lang w:val="es-ES"/>
              </w:rPr>
            </w:pPr>
            <w:r>
              <w:rPr>
                <w:lang w:val="es-ES"/>
              </w:rPr>
              <w:t>21</w:t>
            </w:r>
            <w:r w:rsidRPr="001F7CFF">
              <w:rPr>
                <w:lang w:val="es-ES"/>
              </w:rPr>
              <w:t>/</w:t>
            </w:r>
            <w:r>
              <w:rPr>
                <w:lang w:val="es-ES"/>
              </w:rPr>
              <w:t>03/19</w:t>
            </w:r>
          </w:p>
        </w:tc>
        <w:tc>
          <w:tcPr>
            <w:tcW w:w="1383" w:type="dxa"/>
            <w:tcBorders>
              <w:top w:val="double" w:sz="4" w:space="0" w:color="auto"/>
            </w:tcBorders>
            <w:vAlign w:val="center"/>
          </w:tcPr>
          <w:p w14:paraId="7D57122C" w14:textId="77777777" w:rsidR="00AA1BE4" w:rsidRPr="001F7CFF" w:rsidRDefault="00AA1BE4" w:rsidP="00AA1BE4">
            <w:pPr>
              <w:jc w:val="center"/>
              <w:rPr>
                <w:lang w:val="es-ES"/>
              </w:rPr>
            </w:pPr>
            <w:r w:rsidRPr="001F7CFF">
              <w:rPr>
                <w:lang w:val="es-ES"/>
              </w:rPr>
              <w:t>1</w:t>
            </w:r>
          </w:p>
        </w:tc>
        <w:tc>
          <w:tcPr>
            <w:tcW w:w="1371" w:type="dxa"/>
            <w:tcBorders>
              <w:top w:val="double" w:sz="4" w:space="0" w:color="auto"/>
              <w:right w:val="double" w:sz="4" w:space="0" w:color="auto"/>
            </w:tcBorders>
            <w:vAlign w:val="center"/>
          </w:tcPr>
          <w:p w14:paraId="1061294F" w14:textId="77777777" w:rsidR="00AA1BE4" w:rsidRPr="001F7CFF" w:rsidRDefault="00AA1BE4" w:rsidP="00AA1BE4">
            <w:pPr>
              <w:jc w:val="center"/>
              <w:rPr>
                <w:lang w:val="es-ES"/>
              </w:rPr>
            </w:pPr>
            <w:r w:rsidRPr="001F7CFF">
              <w:rPr>
                <w:lang w:val="es-ES"/>
              </w:rPr>
              <w:t>2-A</w:t>
            </w:r>
          </w:p>
        </w:tc>
        <w:tc>
          <w:tcPr>
            <w:tcW w:w="1396" w:type="dxa"/>
            <w:vMerge w:val="restart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14:paraId="7A7A70F8" w14:textId="77777777" w:rsidR="00AA1BE4" w:rsidRDefault="00AA1BE4" w:rsidP="0021488A">
            <w:pPr>
              <w:jc w:val="center"/>
            </w:pPr>
            <w:r>
              <w:rPr>
                <w:lang w:val="es-ES"/>
              </w:rPr>
              <w:t>22/03</w:t>
            </w:r>
            <w:r w:rsidRPr="00BD350D">
              <w:rPr>
                <w:lang w:val="es-ES"/>
              </w:rPr>
              <w:t>/19</w:t>
            </w:r>
          </w:p>
        </w:tc>
        <w:tc>
          <w:tcPr>
            <w:tcW w:w="1552" w:type="dxa"/>
            <w:tcBorders>
              <w:top w:val="double" w:sz="4" w:space="0" w:color="auto"/>
            </w:tcBorders>
            <w:vAlign w:val="center"/>
          </w:tcPr>
          <w:p w14:paraId="464CDFEA" w14:textId="77777777" w:rsidR="00AA1BE4" w:rsidRPr="001F7CFF" w:rsidRDefault="00AA1BE4" w:rsidP="0021488A">
            <w:pPr>
              <w:jc w:val="center"/>
              <w:rPr>
                <w:lang w:val="es-ES"/>
              </w:rPr>
            </w:pPr>
            <w:r>
              <w:rPr>
                <w:lang w:val="es-ES"/>
              </w:rPr>
              <w:t>Contabilidad</w:t>
            </w:r>
          </w:p>
        </w:tc>
        <w:tc>
          <w:tcPr>
            <w:tcW w:w="1371" w:type="dxa"/>
            <w:tcBorders>
              <w:top w:val="double" w:sz="4" w:space="0" w:color="auto"/>
              <w:right w:val="double" w:sz="4" w:space="0" w:color="auto"/>
            </w:tcBorders>
            <w:vAlign w:val="center"/>
          </w:tcPr>
          <w:p w14:paraId="0E36FDBC" w14:textId="77777777" w:rsidR="00AA1BE4" w:rsidRPr="001F7CFF" w:rsidRDefault="00AA1BE4" w:rsidP="0021488A">
            <w:pPr>
              <w:jc w:val="center"/>
              <w:rPr>
                <w:lang w:val="es-ES"/>
              </w:rPr>
            </w:pPr>
            <w:r>
              <w:rPr>
                <w:lang w:val="es-ES"/>
              </w:rPr>
              <w:t>2-A</w:t>
            </w:r>
          </w:p>
        </w:tc>
      </w:tr>
      <w:tr w:rsidR="00AA1BE4" w:rsidRPr="001F7CFF" w14:paraId="240B18F3" w14:textId="77777777" w:rsidTr="00A11EAE">
        <w:tc>
          <w:tcPr>
            <w:tcW w:w="1395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vAlign w:val="center"/>
          </w:tcPr>
          <w:p w14:paraId="10C53214" w14:textId="77777777" w:rsidR="00AA1BE4" w:rsidRPr="001F7CFF" w:rsidRDefault="00AA1BE4" w:rsidP="00AA1BE4">
            <w:pPr>
              <w:jc w:val="center"/>
              <w:rPr>
                <w:lang w:val="es-ES"/>
              </w:rPr>
            </w:pPr>
          </w:p>
        </w:tc>
        <w:tc>
          <w:tcPr>
            <w:tcW w:w="1383" w:type="dxa"/>
            <w:tcBorders>
              <w:bottom w:val="double" w:sz="4" w:space="0" w:color="auto"/>
            </w:tcBorders>
            <w:vAlign w:val="center"/>
          </w:tcPr>
          <w:p w14:paraId="781ED3E6" w14:textId="77777777" w:rsidR="00AA1BE4" w:rsidRPr="001F7CFF" w:rsidRDefault="00AA1BE4" w:rsidP="00AA1BE4">
            <w:pPr>
              <w:jc w:val="center"/>
              <w:rPr>
                <w:lang w:val="es-ES"/>
              </w:rPr>
            </w:pPr>
            <w:r w:rsidRPr="001F7CFF">
              <w:rPr>
                <w:lang w:val="es-ES"/>
              </w:rPr>
              <w:t>2</w:t>
            </w:r>
          </w:p>
        </w:tc>
        <w:tc>
          <w:tcPr>
            <w:tcW w:w="1371" w:type="dxa"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14:paraId="51B405F4" w14:textId="77777777" w:rsidR="00AA1BE4" w:rsidRPr="001F7CFF" w:rsidRDefault="00AA1BE4" w:rsidP="00AA1BE4">
            <w:pPr>
              <w:jc w:val="center"/>
              <w:rPr>
                <w:lang w:val="es-ES"/>
              </w:rPr>
            </w:pPr>
            <w:r w:rsidRPr="001F7CFF">
              <w:rPr>
                <w:lang w:val="es-ES"/>
              </w:rPr>
              <w:t>3</w:t>
            </w:r>
          </w:p>
        </w:tc>
        <w:tc>
          <w:tcPr>
            <w:tcW w:w="1396" w:type="dxa"/>
            <w:vMerge/>
            <w:tcBorders>
              <w:left w:val="double" w:sz="4" w:space="0" w:color="auto"/>
              <w:bottom w:val="single" w:sz="4" w:space="0" w:color="auto"/>
            </w:tcBorders>
            <w:vAlign w:val="center"/>
          </w:tcPr>
          <w:p w14:paraId="025554F6" w14:textId="77777777" w:rsidR="00AA1BE4" w:rsidRPr="001F7CFF" w:rsidRDefault="00AA1BE4" w:rsidP="00AA1BE4">
            <w:pPr>
              <w:jc w:val="center"/>
              <w:rPr>
                <w:lang w:val="es-ES"/>
              </w:rPr>
            </w:pPr>
          </w:p>
        </w:tc>
        <w:tc>
          <w:tcPr>
            <w:tcW w:w="1552" w:type="dxa"/>
            <w:tcBorders>
              <w:bottom w:val="double" w:sz="4" w:space="0" w:color="auto"/>
            </w:tcBorders>
            <w:vAlign w:val="center"/>
          </w:tcPr>
          <w:p w14:paraId="1EA90363" w14:textId="77777777" w:rsidR="00AA1BE4" w:rsidRPr="001F7CFF" w:rsidRDefault="00AA1BE4" w:rsidP="0021488A">
            <w:pPr>
              <w:jc w:val="center"/>
              <w:rPr>
                <w:lang w:val="es-ES"/>
              </w:rPr>
            </w:pPr>
            <w:r>
              <w:rPr>
                <w:lang w:val="es-ES"/>
              </w:rPr>
              <w:t>Políticas Eco.</w:t>
            </w:r>
          </w:p>
        </w:tc>
        <w:tc>
          <w:tcPr>
            <w:tcW w:w="1371" w:type="dxa"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14:paraId="54F3B246" w14:textId="77777777" w:rsidR="00AA1BE4" w:rsidRPr="00AA1BE4" w:rsidRDefault="00AA1BE4" w:rsidP="0021488A">
            <w:pPr>
              <w:jc w:val="center"/>
              <w:rPr>
                <w:lang w:val="es-ES"/>
              </w:rPr>
            </w:pPr>
            <w:r>
              <w:rPr>
                <w:lang w:val="es-ES"/>
              </w:rPr>
              <w:t xml:space="preserve">A. </w:t>
            </w:r>
            <w:r w:rsidRPr="00AA1BE4">
              <w:rPr>
                <w:lang w:val="es-ES"/>
              </w:rPr>
              <w:t>S. 2</w:t>
            </w:r>
          </w:p>
        </w:tc>
      </w:tr>
      <w:tr w:rsidR="00A11EAE" w:rsidRPr="001F7CFF" w14:paraId="795E5086" w14:textId="77777777" w:rsidTr="00A11EAE">
        <w:trPr>
          <w:trHeight w:val="657"/>
        </w:trPr>
        <w:tc>
          <w:tcPr>
            <w:tcW w:w="139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vAlign w:val="center"/>
          </w:tcPr>
          <w:p w14:paraId="58C8DCDF" w14:textId="77777777" w:rsidR="00A11EAE" w:rsidRPr="001F7CFF" w:rsidRDefault="00A11EAE" w:rsidP="0021488A">
            <w:pPr>
              <w:jc w:val="center"/>
              <w:rPr>
                <w:lang w:val="es-ES"/>
              </w:rPr>
            </w:pPr>
            <w:r>
              <w:rPr>
                <w:lang w:val="es-ES"/>
              </w:rPr>
              <w:t>28</w:t>
            </w:r>
            <w:r w:rsidRPr="001F7CFF">
              <w:rPr>
                <w:lang w:val="es-ES"/>
              </w:rPr>
              <w:t>/</w:t>
            </w:r>
            <w:r>
              <w:rPr>
                <w:lang w:val="es-ES"/>
              </w:rPr>
              <w:t>03/19</w:t>
            </w:r>
          </w:p>
        </w:tc>
        <w:tc>
          <w:tcPr>
            <w:tcW w:w="2754" w:type="dxa"/>
            <w:gridSpan w:val="2"/>
            <w:tcBorders>
              <w:top w:val="double" w:sz="4" w:space="0" w:color="auto"/>
              <w:right w:val="double" w:sz="4" w:space="0" w:color="auto"/>
            </w:tcBorders>
            <w:vAlign w:val="center"/>
          </w:tcPr>
          <w:p w14:paraId="7D742A05" w14:textId="5C38239C" w:rsidR="00A11EAE" w:rsidRPr="001F7CFF" w:rsidRDefault="00A11EAE" w:rsidP="00AA1BE4">
            <w:pPr>
              <w:jc w:val="center"/>
              <w:rPr>
                <w:lang w:val="es-ES"/>
              </w:rPr>
            </w:pPr>
            <w:r>
              <w:rPr>
                <w:b/>
                <w:color w:val="FF0000"/>
              </w:rPr>
              <w:t>FESTIVO LOCAL</w:t>
            </w:r>
          </w:p>
        </w:tc>
        <w:tc>
          <w:tcPr>
            <w:tcW w:w="1396" w:type="dxa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14:paraId="6C7CF3A1" w14:textId="77777777" w:rsidR="00A11EAE" w:rsidRDefault="00A11EAE" w:rsidP="00AA1BE4">
            <w:pPr>
              <w:jc w:val="center"/>
            </w:pPr>
            <w:r>
              <w:rPr>
                <w:lang w:val="es-ES"/>
              </w:rPr>
              <w:t>29/03</w:t>
            </w:r>
            <w:r w:rsidRPr="00BD350D">
              <w:rPr>
                <w:lang w:val="es-ES"/>
              </w:rPr>
              <w:t>/19</w:t>
            </w:r>
          </w:p>
        </w:tc>
        <w:tc>
          <w:tcPr>
            <w:tcW w:w="1552" w:type="dxa"/>
            <w:tcBorders>
              <w:top w:val="double" w:sz="4" w:space="0" w:color="auto"/>
            </w:tcBorders>
            <w:vAlign w:val="center"/>
          </w:tcPr>
          <w:p w14:paraId="109B6466" w14:textId="563C3746" w:rsidR="00A11EAE" w:rsidRPr="001F7CFF" w:rsidRDefault="00A11EAE" w:rsidP="0021488A">
            <w:pPr>
              <w:jc w:val="center"/>
              <w:rPr>
                <w:lang w:val="es-ES"/>
              </w:rPr>
            </w:pPr>
            <w:r>
              <w:rPr>
                <w:lang w:val="es-ES"/>
              </w:rPr>
              <w:t>Políticas Eco.</w:t>
            </w:r>
          </w:p>
        </w:tc>
        <w:tc>
          <w:tcPr>
            <w:tcW w:w="1371" w:type="dxa"/>
            <w:tcBorders>
              <w:top w:val="double" w:sz="4" w:space="0" w:color="auto"/>
            </w:tcBorders>
            <w:vAlign w:val="center"/>
          </w:tcPr>
          <w:p w14:paraId="346748BD" w14:textId="3B1CB14E" w:rsidR="00A11EAE" w:rsidRPr="001F7CFF" w:rsidRDefault="00A11EAE" w:rsidP="0021488A">
            <w:pPr>
              <w:jc w:val="center"/>
              <w:rPr>
                <w:lang w:val="es-ES"/>
              </w:rPr>
            </w:pPr>
            <w:r>
              <w:rPr>
                <w:lang w:val="es-ES"/>
              </w:rPr>
              <w:t>2-A</w:t>
            </w:r>
          </w:p>
        </w:tc>
      </w:tr>
      <w:tr w:rsidR="00FF63BE" w:rsidRPr="001F7CFF" w14:paraId="613D457C" w14:textId="77777777" w:rsidTr="00A11EAE">
        <w:tc>
          <w:tcPr>
            <w:tcW w:w="1395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vAlign w:val="center"/>
          </w:tcPr>
          <w:p w14:paraId="2A05F5AB" w14:textId="77777777" w:rsidR="00FF63BE" w:rsidRPr="001F7CFF" w:rsidRDefault="00FF63BE" w:rsidP="00995EA2">
            <w:pPr>
              <w:jc w:val="center"/>
              <w:rPr>
                <w:lang w:val="es-ES"/>
              </w:rPr>
            </w:pPr>
            <w:r w:rsidRPr="001F7CFF">
              <w:rPr>
                <w:lang w:val="es-ES"/>
              </w:rPr>
              <w:t>0</w:t>
            </w:r>
            <w:r>
              <w:rPr>
                <w:lang w:val="es-ES"/>
              </w:rPr>
              <w:t>4</w:t>
            </w:r>
            <w:r w:rsidRPr="001F7CFF">
              <w:rPr>
                <w:lang w:val="es-ES"/>
              </w:rPr>
              <w:t>/</w:t>
            </w:r>
            <w:r>
              <w:rPr>
                <w:lang w:val="es-ES"/>
              </w:rPr>
              <w:t>04/19</w:t>
            </w:r>
          </w:p>
        </w:tc>
        <w:tc>
          <w:tcPr>
            <w:tcW w:w="1383" w:type="dxa"/>
            <w:tcBorders>
              <w:top w:val="double" w:sz="4" w:space="0" w:color="auto"/>
            </w:tcBorders>
            <w:vAlign w:val="center"/>
          </w:tcPr>
          <w:p w14:paraId="41AE58CB" w14:textId="77777777" w:rsidR="00FF63BE" w:rsidRPr="001F7CFF" w:rsidRDefault="00FF63BE" w:rsidP="00AA1BE4">
            <w:pPr>
              <w:jc w:val="center"/>
              <w:rPr>
                <w:lang w:val="es-ES"/>
              </w:rPr>
            </w:pPr>
            <w:r w:rsidRPr="001F7CFF">
              <w:rPr>
                <w:lang w:val="es-ES"/>
              </w:rPr>
              <w:t>1</w:t>
            </w:r>
          </w:p>
        </w:tc>
        <w:tc>
          <w:tcPr>
            <w:tcW w:w="1371" w:type="dxa"/>
            <w:tcBorders>
              <w:top w:val="double" w:sz="4" w:space="0" w:color="auto"/>
              <w:right w:val="double" w:sz="4" w:space="0" w:color="auto"/>
            </w:tcBorders>
            <w:vAlign w:val="center"/>
          </w:tcPr>
          <w:p w14:paraId="58913C03" w14:textId="77777777" w:rsidR="00FF63BE" w:rsidRPr="001F7CFF" w:rsidRDefault="00FF63BE" w:rsidP="00AA1BE4">
            <w:pPr>
              <w:jc w:val="center"/>
              <w:rPr>
                <w:lang w:val="es-ES"/>
              </w:rPr>
            </w:pPr>
            <w:r w:rsidRPr="001F7CFF">
              <w:rPr>
                <w:lang w:val="es-ES"/>
              </w:rPr>
              <w:t>2-A</w:t>
            </w:r>
          </w:p>
        </w:tc>
        <w:tc>
          <w:tcPr>
            <w:tcW w:w="1396" w:type="dxa"/>
            <w:vMerge w:val="restart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14:paraId="56B817E1" w14:textId="4D152771" w:rsidR="00FF63BE" w:rsidRDefault="00FF63BE" w:rsidP="00AA1BE4">
            <w:pPr>
              <w:jc w:val="center"/>
            </w:pPr>
            <w:r>
              <w:rPr>
                <w:lang w:val="es-ES"/>
              </w:rPr>
              <w:t>05</w:t>
            </w:r>
            <w:r w:rsidRPr="00BD350D">
              <w:rPr>
                <w:lang w:val="es-ES"/>
              </w:rPr>
              <w:t>/0</w:t>
            </w:r>
            <w:r>
              <w:rPr>
                <w:lang w:val="es-ES"/>
              </w:rPr>
              <w:t>4</w:t>
            </w:r>
            <w:r w:rsidRPr="00BD350D">
              <w:rPr>
                <w:lang w:val="es-ES"/>
              </w:rPr>
              <w:t>/19</w:t>
            </w:r>
          </w:p>
        </w:tc>
        <w:tc>
          <w:tcPr>
            <w:tcW w:w="2923" w:type="dxa"/>
            <w:gridSpan w:val="2"/>
            <w:vMerge w:val="restart"/>
            <w:tcBorders>
              <w:top w:val="double" w:sz="4" w:space="0" w:color="auto"/>
              <w:right w:val="double" w:sz="4" w:space="0" w:color="auto"/>
            </w:tcBorders>
            <w:vAlign w:val="center"/>
          </w:tcPr>
          <w:p w14:paraId="0E800B46" w14:textId="4F36218D" w:rsidR="00FF63BE" w:rsidRPr="001F7CFF" w:rsidRDefault="00FF63BE" w:rsidP="00AA1BE4">
            <w:pPr>
              <w:jc w:val="center"/>
              <w:rPr>
                <w:lang w:val="es-ES"/>
              </w:rPr>
            </w:pPr>
            <w:r>
              <w:rPr>
                <w:b/>
                <w:color w:val="FF0000"/>
              </w:rPr>
              <w:t>PATRÓN DEL CENTRO</w:t>
            </w:r>
          </w:p>
        </w:tc>
      </w:tr>
      <w:tr w:rsidR="00FF63BE" w:rsidRPr="001F7CFF" w14:paraId="43603D4A" w14:textId="77777777" w:rsidTr="00A11EAE">
        <w:tc>
          <w:tcPr>
            <w:tcW w:w="1395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vAlign w:val="center"/>
          </w:tcPr>
          <w:p w14:paraId="069F83B6" w14:textId="77777777" w:rsidR="00FF63BE" w:rsidRPr="001F7CFF" w:rsidRDefault="00FF63BE" w:rsidP="00AA1BE4">
            <w:pPr>
              <w:jc w:val="center"/>
              <w:rPr>
                <w:lang w:val="es-ES"/>
              </w:rPr>
            </w:pPr>
          </w:p>
        </w:tc>
        <w:tc>
          <w:tcPr>
            <w:tcW w:w="1383" w:type="dxa"/>
            <w:tcBorders>
              <w:bottom w:val="double" w:sz="4" w:space="0" w:color="auto"/>
            </w:tcBorders>
            <w:vAlign w:val="center"/>
          </w:tcPr>
          <w:p w14:paraId="308C928B" w14:textId="77777777" w:rsidR="00FF63BE" w:rsidRPr="001F7CFF" w:rsidRDefault="00FF63BE" w:rsidP="00AA1BE4">
            <w:pPr>
              <w:jc w:val="center"/>
              <w:rPr>
                <w:lang w:val="es-ES"/>
              </w:rPr>
            </w:pPr>
            <w:r w:rsidRPr="001F7CFF">
              <w:rPr>
                <w:lang w:val="es-ES"/>
              </w:rPr>
              <w:t>2</w:t>
            </w:r>
          </w:p>
        </w:tc>
        <w:tc>
          <w:tcPr>
            <w:tcW w:w="1371" w:type="dxa"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14:paraId="1BDEA588" w14:textId="30FF3293" w:rsidR="00FF63BE" w:rsidRPr="001F7CFF" w:rsidRDefault="000B473C" w:rsidP="00AA1BE4">
            <w:pPr>
              <w:jc w:val="center"/>
              <w:rPr>
                <w:lang w:val="es-ES"/>
              </w:rPr>
            </w:pPr>
            <w:r>
              <w:rPr>
                <w:lang w:val="es-ES"/>
              </w:rPr>
              <w:t>4</w:t>
            </w:r>
          </w:p>
        </w:tc>
        <w:tc>
          <w:tcPr>
            <w:tcW w:w="1396" w:type="dxa"/>
            <w:vMerge/>
            <w:tcBorders>
              <w:left w:val="double" w:sz="4" w:space="0" w:color="auto"/>
              <w:bottom w:val="single" w:sz="4" w:space="0" w:color="auto"/>
            </w:tcBorders>
            <w:vAlign w:val="center"/>
          </w:tcPr>
          <w:p w14:paraId="47810D60" w14:textId="77777777" w:rsidR="00FF63BE" w:rsidRPr="001F7CFF" w:rsidRDefault="00FF63BE" w:rsidP="00AA1BE4">
            <w:pPr>
              <w:jc w:val="center"/>
              <w:rPr>
                <w:lang w:val="es-ES"/>
              </w:rPr>
            </w:pPr>
          </w:p>
        </w:tc>
        <w:tc>
          <w:tcPr>
            <w:tcW w:w="2923" w:type="dxa"/>
            <w:gridSpan w:val="2"/>
            <w:vMerge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14:paraId="1C996263" w14:textId="77777777" w:rsidR="00FF63BE" w:rsidRPr="001F7CFF" w:rsidRDefault="00FF63BE" w:rsidP="00AA1BE4">
            <w:pPr>
              <w:jc w:val="center"/>
              <w:rPr>
                <w:lang w:val="es-ES"/>
              </w:rPr>
            </w:pPr>
          </w:p>
        </w:tc>
      </w:tr>
      <w:tr w:rsidR="00FF63BE" w:rsidRPr="001F7CFF" w14:paraId="08AF4F5A" w14:textId="77777777" w:rsidTr="00A11EAE">
        <w:tc>
          <w:tcPr>
            <w:tcW w:w="1395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vAlign w:val="center"/>
          </w:tcPr>
          <w:p w14:paraId="5E1C2B1B" w14:textId="2BD99462" w:rsidR="00FF63BE" w:rsidRPr="001F7CFF" w:rsidRDefault="00FF63BE" w:rsidP="00FF63BE">
            <w:pPr>
              <w:jc w:val="center"/>
              <w:rPr>
                <w:lang w:val="es-ES"/>
              </w:rPr>
            </w:pPr>
            <w:r>
              <w:rPr>
                <w:lang w:val="es-ES"/>
              </w:rPr>
              <w:t>11</w:t>
            </w:r>
            <w:r w:rsidRPr="001F7CFF">
              <w:rPr>
                <w:lang w:val="es-ES"/>
              </w:rPr>
              <w:t>/</w:t>
            </w:r>
            <w:r>
              <w:rPr>
                <w:lang w:val="es-ES"/>
              </w:rPr>
              <w:t>04/19</w:t>
            </w:r>
          </w:p>
        </w:tc>
        <w:tc>
          <w:tcPr>
            <w:tcW w:w="1383" w:type="dxa"/>
            <w:tcBorders>
              <w:top w:val="double" w:sz="4" w:space="0" w:color="auto"/>
            </w:tcBorders>
            <w:vAlign w:val="center"/>
          </w:tcPr>
          <w:p w14:paraId="79AE81DF" w14:textId="77777777" w:rsidR="00FF63BE" w:rsidRPr="001F7CFF" w:rsidRDefault="00FF63BE" w:rsidP="00FF63BE">
            <w:pPr>
              <w:jc w:val="center"/>
              <w:rPr>
                <w:lang w:val="es-ES"/>
              </w:rPr>
            </w:pPr>
            <w:r w:rsidRPr="001F7CFF">
              <w:rPr>
                <w:lang w:val="es-ES"/>
              </w:rPr>
              <w:t>1</w:t>
            </w:r>
          </w:p>
        </w:tc>
        <w:tc>
          <w:tcPr>
            <w:tcW w:w="1371" w:type="dxa"/>
            <w:tcBorders>
              <w:top w:val="double" w:sz="4" w:space="0" w:color="auto"/>
              <w:right w:val="double" w:sz="4" w:space="0" w:color="auto"/>
            </w:tcBorders>
            <w:vAlign w:val="center"/>
          </w:tcPr>
          <w:p w14:paraId="36B94AC3" w14:textId="77777777" w:rsidR="00FF63BE" w:rsidRPr="001F7CFF" w:rsidRDefault="00FF63BE" w:rsidP="00FF63BE">
            <w:pPr>
              <w:jc w:val="center"/>
              <w:rPr>
                <w:lang w:val="es-ES"/>
              </w:rPr>
            </w:pPr>
            <w:r w:rsidRPr="001F7CFF">
              <w:rPr>
                <w:lang w:val="es-ES"/>
              </w:rPr>
              <w:t>2-A</w:t>
            </w:r>
          </w:p>
        </w:tc>
        <w:tc>
          <w:tcPr>
            <w:tcW w:w="1396" w:type="dxa"/>
            <w:vMerge w:val="restart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14:paraId="7D75F354" w14:textId="1D506BED" w:rsidR="00FF63BE" w:rsidRDefault="000B473C" w:rsidP="00FF63BE">
            <w:pPr>
              <w:jc w:val="center"/>
            </w:pPr>
            <w:r>
              <w:rPr>
                <w:lang w:val="es-ES"/>
              </w:rPr>
              <w:t>1</w:t>
            </w:r>
            <w:r w:rsidR="00FF63BE">
              <w:rPr>
                <w:lang w:val="es-ES"/>
              </w:rPr>
              <w:t>2</w:t>
            </w:r>
            <w:r w:rsidR="00FF63BE" w:rsidRPr="00BD350D">
              <w:rPr>
                <w:lang w:val="es-ES"/>
              </w:rPr>
              <w:t>/0</w:t>
            </w:r>
            <w:r w:rsidR="00FF63BE">
              <w:rPr>
                <w:lang w:val="es-ES"/>
              </w:rPr>
              <w:t>4</w:t>
            </w:r>
            <w:r w:rsidR="00FF63BE" w:rsidRPr="00BD350D">
              <w:rPr>
                <w:lang w:val="es-ES"/>
              </w:rPr>
              <w:t>/19</w:t>
            </w:r>
          </w:p>
        </w:tc>
        <w:tc>
          <w:tcPr>
            <w:tcW w:w="1552" w:type="dxa"/>
            <w:tcBorders>
              <w:top w:val="double" w:sz="4" w:space="0" w:color="auto"/>
            </w:tcBorders>
            <w:vAlign w:val="center"/>
          </w:tcPr>
          <w:p w14:paraId="3104CB36" w14:textId="1A3857BC" w:rsidR="00FF63BE" w:rsidRPr="001F7CFF" w:rsidRDefault="00FF63BE" w:rsidP="00FF63BE">
            <w:pPr>
              <w:jc w:val="center"/>
              <w:rPr>
                <w:lang w:val="es-ES"/>
              </w:rPr>
            </w:pPr>
            <w:r>
              <w:rPr>
                <w:lang w:val="es-ES"/>
              </w:rPr>
              <w:t>Contabilidad</w:t>
            </w:r>
          </w:p>
        </w:tc>
        <w:tc>
          <w:tcPr>
            <w:tcW w:w="1371" w:type="dxa"/>
            <w:tcBorders>
              <w:top w:val="double" w:sz="4" w:space="0" w:color="auto"/>
              <w:right w:val="double" w:sz="4" w:space="0" w:color="auto"/>
            </w:tcBorders>
            <w:vAlign w:val="center"/>
          </w:tcPr>
          <w:p w14:paraId="1FF4AD76" w14:textId="7E8A7CA4" w:rsidR="00FF63BE" w:rsidRPr="001F7CFF" w:rsidRDefault="00FF63BE" w:rsidP="00FF63BE">
            <w:pPr>
              <w:jc w:val="center"/>
              <w:rPr>
                <w:lang w:val="es-ES"/>
              </w:rPr>
            </w:pPr>
            <w:r>
              <w:rPr>
                <w:lang w:val="es-ES"/>
              </w:rPr>
              <w:t>2-A</w:t>
            </w:r>
          </w:p>
        </w:tc>
      </w:tr>
      <w:tr w:rsidR="00FF63BE" w:rsidRPr="001F7CFF" w14:paraId="30FC6DF7" w14:textId="77777777" w:rsidTr="00A11EAE">
        <w:tc>
          <w:tcPr>
            <w:tcW w:w="1395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vAlign w:val="center"/>
          </w:tcPr>
          <w:p w14:paraId="4883EE1C" w14:textId="77777777" w:rsidR="00FF63BE" w:rsidRPr="001F7CFF" w:rsidRDefault="00FF63BE" w:rsidP="00FF63BE">
            <w:pPr>
              <w:jc w:val="center"/>
              <w:rPr>
                <w:lang w:val="es-ES"/>
              </w:rPr>
            </w:pPr>
          </w:p>
        </w:tc>
        <w:tc>
          <w:tcPr>
            <w:tcW w:w="1383" w:type="dxa"/>
            <w:tcBorders>
              <w:bottom w:val="double" w:sz="4" w:space="0" w:color="auto"/>
            </w:tcBorders>
            <w:vAlign w:val="center"/>
          </w:tcPr>
          <w:p w14:paraId="08528DC7" w14:textId="77777777" w:rsidR="00FF63BE" w:rsidRPr="001F7CFF" w:rsidRDefault="00FF63BE" w:rsidP="00FF63BE">
            <w:pPr>
              <w:jc w:val="center"/>
              <w:rPr>
                <w:lang w:val="es-ES"/>
              </w:rPr>
            </w:pPr>
            <w:r w:rsidRPr="001F7CFF">
              <w:rPr>
                <w:lang w:val="es-ES"/>
              </w:rPr>
              <w:t>2</w:t>
            </w:r>
          </w:p>
        </w:tc>
        <w:tc>
          <w:tcPr>
            <w:tcW w:w="1371" w:type="dxa"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14:paraId="6215CA75" w14:textId="52E31605" w:rsidR="00FF63BE" w:rsidRPr="001F7CFF" w:rsidRDefault="000B473C" w:rsidP="00FF63BE">
            <w:pPr>
              <w:jc w:val="center"/>
              <w:rPr>
                <w:lang w:val="es-ES"/>
              </w:rPr>
            </w:pPr>
            <w:r>
              <w:rPr>
                <w:lang w:val="es-ES"/>
              </w:rPr>
              <w:t>4</w:t>
            </w:r>
          </w:p>
        </w:tc>
        <w:tc>
          <w:tcPr>
            <w:tcW w:w="1396" w:type="dxa"/>
            <w:vMerge/>
            <w:tcBorders>
              <w:left w:val="double" w:sz="4" w:space="0" w:color="auto"/>
              <w:bottom w:val="single" w:sz="4" w:space="0" w:color="auto"/>
            </w:tcBorders>
            <w:vAlign w:val="center"/>
          </w:tcPr>
          <w:p w14:paraId="7904C90F" w14:textId="77777777" w:rsidR="00FF63BE" w:rsidRPr="001F7CFF" w:rsidRDefault="00FF63BE" w:rsidP="00FF63BE">
            <w:pPr>
              <w:jc w:val="center"/>
              <w:rPr>
                <w:lang w:val="es-ES"/>
              </w:rPr>
            </w:pPr>
          </w:p>
        </w:tc>
        <w:tc>
          <w:tcPr>
            <w:tcW w:w="1552" w:type="dxa"/>
            <w:tcBorders>
              <w:bottom w:val="double" w:sz="4" w:space="0" w:color="auto"/>
            </w:tcBorders>
            <w:vAlign w:val="center"/>
          </w:tcPr>
          <w:p w14:paraId="47A24D7E" w14:textId="21DCAC5F" w:rsidR="00FF63BE" w:rsidRPr="001F7CFF" w:rsidRDefault="00FF63BE" w:rsidP="00FF63BE">
            <w:pPr>
              <w:jc w:val="center"/>
              <w:rPr>
                <w:lang w:val="es-ES"/>
              </w:rPr>
            </w:pPr>
            <w:r>
              <w:rPr>
                <w:lang w:val="es-ES"/>
              </w:rPr>
              <w:t>Políticas Eco.</w:t>
            </w:r>
          </w:p>
        </w:tc>
        <w:tc>
          <w:tcPr>
            <w:tcW w:w="1371" w:type="dxa"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14:paraId="3883BD28" w14:textId="29CD77AE" w:rsidR="00FF63BE" w:rsidRPr="001F7CFF" w:rsidRDefault="00FF63BE" w:rsidP="00FF63BE">
            <w:pPr>
              <w:jc w:val="center"/>
              <w:rPr>
                <w:lang w:val="es-ES"/>
              </w:rPr>
            </w:pPr>
            <w:r>
              <w:rPr>
                <w:lang w:val="es-ES"/>
              </w:rPr>
              <w:t>101</w:t>
            </w:r>
          </w:p>
        </w:tc>
      </w:tr>
      <w:tr w:rsidR="00FF63BE" w:rsidRPr="001F7CFF" w14:paraId="40372844" w14:textId="77777777" w:rsidTr="00A11EAE">
        <w:tc>
          <w:tcPr>
            <w:tcW w:w="1395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vAlign w:val="center"/>
          </w:tcPr>
          <w:p w14:paraId="5F136CAD" w14:textId="6D3048ED" w:rsidR="00FF63BE" w:rsidRPr="001F7CFF" w:rsidRDefault="00FF63BE" w:rsidP="00AA1BE4">
            <w:pPr>
              <w:jc w:val="center"/>
              <w:rPr>
                <w:lang w:val="es-ES"/>
              </w:rPr>
            </w:pPr>
            <w:r>
              <w:rPr>
                <w:lang w:val="es-ES"/>
              </w:rPr>
              <w:t>25</w:t>
            </w:r>
            <w:r w:rsidRPr="001F7CFF">
              <w:rPr>
                <w:lang w:val="es-ES"/>
              </w:rPr>
              <w:t>/</w:t>
            </w:r>
            <w:r>
              <w:rPr>
                <w:lang w:val="es-ES"/>
              </w:rPr>
              <w:t>04/19</w:t>
            </w:r>
          </w:p>
        </w:tc>
        <w:tc>
          <w:tcPr>
            <w:tcW w:w="1383" w:type="dxa"/>
            <w:tcBorders>
              <w:top w:val="double" w:sz="4" w:space="0" w:color="auto"/>
            </w:tcBorders>
            <w:vAlign w:val="center"/>
          </w:tcPr>
          <w:p w14:paraId="073D21C9" w14:textId="77777777" w:rsidR="00FF63BE" w:rsidRPr="001F7CFF" w:rsidRDefault="00FF63BE" w:rsidP="00AA1BE4">
            <w:pPr>
              <w:jc w:val="center"/>
              <w:rPr>
                <w:lang w:val="es-ES"/>
              </w:rPr>
            </w:pPr>
            <w:r w:rsidRPr="001F7CFF">
              <w:rPr>
                <w:lang w:val="es-ES"/>
              </w:rPr>
              <w:t>1</w:t>
            </w:r>
          </w:p>
        </w:tc>
        <w:tc>
          <w:tcPr>
            <w:tcW w:w="1371" w:type="dxa"/>
            <w:tcBorders>
              <w:top w:val="double" w:sz="4" w:space="0" w:color="auto"/>
              <w:right w:val="double" w:sz="4" w:space="0" w:color="auto"/>
            </w:tcBorders>
            <w:vAlign w:val="center"/>
          </w:tcPr>
          <w:p w14:paraId="4F45D5F0" w14:textId="77777777" w:rsidR="00FF63BE" w:rsidRPr="001F7CFF" w:rsidRDefault="00FF63BE" w:rsidP="00AA1BE4">
            <w:pPr>
              <w:jc w:val="center"/>
              <w:rPr>
                <w:lang w:val="es-ES"/>
              </w:rPr>
            </w:pPr>
            <w:r w:rsidRPr="001F7CFF">
              <w:rPr>
                <w:lang w:val="es-ES"/>
              </w:rPr>
              <w:t>2-A</w:t>
            </w:r>
          </w:p>
        </w:tc>
        <w:tc>
          <w:tcPr>
            <w:tcW w:w="1396" w:type="dxa"/>
            <w:vMerge w:val="restart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14:paraId="452D41B0" w14:textId="56B523F3" w:rsidR="00FF63BE" w:rsidRDefault="00FF63BE" w:rsidP="00AA1BE4">
            <w:pPr>
              <w:jc w:val="center"/>
            </w:pPr>
            <w:r>
              <w:rPr>
                <w:lang w:val="es-ES"/>
              </w:rPr>
              <w:t>26</w:t>
            </w:r>
            <w:r w:rsidRPr="00BD350D">
              <w:rPr>
                <w:lang w:val="es-ES"/>
              </w:rPr>
              <w:t>/0</w:t>
            </w:r>
            <w:r>
              <w:rPr>
                <w:lang w:val="es-ES"/>
              </w:rPr>
              <w:t>4</w:t>
            </w:r>
            <w:r w:rsidRPr="00BD350D">
              <w:rPr>
                <w:lang w:val="es-ES"/>
              </w:rPr>
              <w:t>/19</w:t>
            </w:r>
          </w:p>
        </w:tc>
        <w:tc>
          <w:tcPr>
            <w:tcW w:w="2923" w:type="dxa"/>
            <w:gridSpan w:val="2"/>
            <w:vMerge w:val="restart"/>
            <w:tcBorders>
              <w:top w:val="double" w:sz="4" w:space="0" w:color="auto"/>
              <w:right w:val="double" w:sz="4" w:space="0" w:color="auto"/>
            </w:tcBorders>
            <w:vAlign w:val="center"/>
          </w:tcPr>
          <w:p w14:paraId="01F57286" w14:textId="4B12E60A" w:rsidR="00FF63BE" w:rsidRPr="001F7CFF" w:rsidRDefault="00FF63BE" w:rsidP="00FF63BE">
            <w:pPr>
              <w:jc w:val="center"/>
              <w:rPr>
                <w:lang w:val="es-ES"/>
              </w:rPr>
            </w:pPr>
            <w:r w:rsidRPr="00FE4A3B">
              <w:rPr>
                <w:b/>
                <w:color w:val="0000FF"/>
              </w:rPr>
              <w:t xml:space="preserve">NO </w:t>
            </w:r>
            <w:r>
              <w:rPr>
                <w:b/>
                <w:color w:val="0000FF"/>
              </w:rPr>
              <w:t>HAY PRÁCTICAS</w:t>
            </w:r>
          </w:p>
        </w:tc>
      </w:tr>
      <w:tr w:rsidR="00FF63BE" w:rsidRPr="001F7CFF" w14:paraId="417EB51D" w14:textId="77777777" w:rsidTr="00A11EAE">
        <w:tc>
          <w:tcPr>
            <w:tcW w:w="1395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vAlign w:val="center"/>
          </w:tcPr>
          <w:p w14:paraId="1F108B47" w14:textId="77777777" w:rsidR="00FF63BE" w:rsidRPr="001F7CFF" w:rsidRDefault="00FF63BE" w:rsidP="00AA1BE4">
            <w:pPr>
              <w:jc w:val="center"/>
              <w:rPr>
                <w:lang w:val="es-ES"/>
              </w:rPr>
            </w:pPr>
          </w:p>
        </w:tc>
        <w:tc>
          <w:tcPr>
            <w:tcW w:w="1383" w:type="dxa"/>
            <w:tcBorders>
              <w:bottom w:val="double" w:sz="4" w:space="0" w:color="auto"/>
            </w:tcBorders>
            <w:vAlign w:val="center"/>
          </w:tcPr>
          <w:p w14:paraId="58BBF3B7" w14:textId="77777777" w:rsidR="00FF63BE" w:rsidRPr="001F7CFF" w:rsidRDefault="00FF63BE" w:rsidP="00AA1BE4">
            <w:pPr>
              <w:jc w:val="center"/>
              <w:rPr>
                <w:lang w:val="es-ES"/>
              </w:rPr>
            </w:pPr>
            <w:r w:rsidRPr="001F7CFF">
              <w:rPr>
                <w:lang w:val="es-ES"/>
              </w:rPr>
              <w:t>2</w:t>
            </w:r>
          </w:p>
        </w:tc>
        <w:tc>
          <w:tcPr>
            <w:tcW w:w="1371" w:type="dxa"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14:paraId="3D8193EA" w14:textId="77777777" w:rsidR="00FF63BE" w:rsidRPr="001F7CFF" w:rsidRDefault="00FF63BE" w:rsidP="00AA1BE4">
            <w:pPr>
              <w:jc w:val="center"/>
              <w:rPr>
                <w:lang w:val="es-ES"/>
              </w:rPr>
            </w:pPr>
            <w:r w:rsidRPr="001F7CFF">
              <w:rPr>
                <w:lang w:val="es-ES"/>
              </w:rPr>
              <w:t>3</w:t>
            </w:r>
          </w:p>
        </w:tc>
        <w:tc>
          <w:tcPr>
            <w:tcW w:w="1396" w:type="dxa"/>
            <w:vMerge/>
            <w:tcBorders>
              <w:left w:val="double" w:sz="4" w:space="0" w:color="auto"/>
              <w:bottom w:val="single" w:sz="4" w:space="0" w:color="auto"/>
            </w:tcBorders>
            <w:vAlign w:val="center"/>
          </w:tcPr>
          <w:p w14:paraId="2F144915" w14:textId="77777777" w:rsidR="00FF63BE" w:rsidRPr="001F7CFF" w:rsidRDefault="00FF63BE" w:rsidP="00AA1BE4">
            <w:pPr>
              <w:jc w:val="center"/>
              <w:rPr>
                <w:lang w:val="es-ES"/>
              </w:rPr>
            </w:pPr>
          </w:p>
        </w:tc>
        <w:tc>
          <w:tcPr>
            <w:tcW w:w="2923" w:type="dxa"/>
            <w:gridSpan w:val="2"/>
            <w:vMerge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14:paraId="34EEA00C" w14:textId="77777777" w:rsidR="00FF63BE" w:rsidRPr="001F7CFF" w:rsidRDefault="00FF63BE" w:rsidP="00AA1BE4">
            <w:pPr>
              <w:jc w:val="center"/>
              <w:rPr>
                <w:lang w:val="es-ES"/>
              </w:rPr>
            </w:pPr>
          </w:p>
        </w:tc>
      </w:tr>
      <w:tr w:rsidR="00FF63BE" w:rsidRPr="001F7CFF" w14:paraId="017B268F" w14:textId="77777777" w:rsidTr="00A11EAE">
        <w:tc>
          <w:tcPr>
            <w:tcW w:w="1395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vAlign w:val="center"/>
          </w:tcPr>
          <w:p w14:paraId="34F701B0" w14:textId="63AC58C5" w:rsidR="00FF63BE" w:rsidRPr="001F7CFF" w:rsidRDefault="00FF63BE" w:rsidP="00AA1BE4">
            <w:pPr>
              <w:jc w:val="center"/>
              <w:rPr>
                <w:lang w:val="es-ES"/>
              </w:rPr>
            </w:pPr>
            <w:r w:rsidRPr="001F7CFF">
              <w:rPr>
                <w:lang w:val="es-ES"/>
              </w:rPr>
              <w:t>0</w:t>
            </w:r>
            <w:r>
              <w:rPr>
                <w:lang w:val="es-ES"/>
              </w:rPr>
              <w:t>2</w:t>
            </w:r>
            <w:r w:rsidRPr="001F7CFF">
              <w:rPr>
                <w:lang w:val="es-ES"/>
              </w:rPr>
              <w:t>/</w:t>
            </w:r>
            <w:r>
              <w:rPr>
                <w:lang w:val="es-ES"/>
              </w:rPr>
              <w:t>05/19</w:t>
            </w:r>
          </w:p>
        </w:tc>
        <w:tc>
          <w:tcPr>
            <w:tcW w:w="1383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14:paraId="030882DA" w14:textId="77777777" w:rsidR="00FF63BE" w:rsidRPr="001F7CFF" w:rsidRDefault="00FF63BE" w:rsidP="00AA1BE4">
            <w:pPr>
              <w:jc w:val="center"/>
              <w:rPr>
                <w:lang w:val="es-ES"/>
              </w:rPr>
            </w:pPr>
            <w:r w:rsidRPr="001F7CFF">
              <w:rPr>
                <w:lang w:val="es-ES"/>
              </w:rPr>
              <w:t>1</w:t>
            </w:r>
          </w:p>
        </w:tc>
        <w:tc>
          <w:tcPr>
            <w:tcW w:w="1371" w:type="dxa"/>
            <w:tcBorders>
              <w:top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7890845D" w14:textId="77777777" w:rsidR="00FF63BE" w:rsidRPr="001F7CFF" w:rsidRDefault="00FF63BE" w:rsidP="00AA1BE4">
            <w:pPr>
              <w:jc w:val="center"/>
              <w:rPr>
                <w:lang w:val="es-ES"/>
              </w:rPr>
            </w:pPr>
            <w:r w:rsidRPr="001F7CFF">
              <w:rPr>
                <w:lang w:val="es-ES"/>
              </w:rPr>
              <w:t>2-A</w:t>
            </w:r>
          </w:p>
        </w:tc>
        <w:tc>
          <w:tcPr>
            <w:tcW w:w="1396" w:type="dxa"/>
            <w:vMerge w:val="restart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14:paraId="5B32D334" w14:textId="361F8028" w:rsidR="00FF63BE" w:rsidRDefault="00FF63BE" w:rsidP="00AA1BE4">
            <w:pPr>
              <w:jc w:val="center"/>
            </w:pPr>
            <w:r w:rsidRPr="00BD350D">
              <w:rPr>
                <w:lang w:val="es-ES"/>
              </w:rPr>
              <w:t>0</w:t>
            </w:r>
            <w:r>
              <w:rPr>
                <w:lang w:val="es-ES"/>
              </w:rPr>
              <w:t>3</w:t>
            </w:r>
            <w:r w:rsidRPr="00BD350D">
              <w:rPr>
                <w:lang w:val="es-ES"/>
              </w:rPr>
              <w:t>/0</w:t>
            </w:r>
            <w:r>
              <w:rPr>
                <w:lang w:val="es-ES"/>
              </w:rPr>
              <w:t>5</w:t>
            </w:r>
            <w:r w:rsidRPr="00BD350D">
              <w:rPr>
                <w:lang w:val="es-ES"/>
              </w:rPr>
              <w:t>/19</w:t>
            </w:r>
          </w:p>
        </w:tc>
        <w:tc>
          <w:tcPr>
            <w:tcW w:w="2923" w:type="dxa"/>
            <w:gridSpan w:val="2"/>
            <w:vMerge w:val="restart"/>
            <w:tcBorders>
              <w:top w:val="double" w:sz="4" w:space="0" w:color="auto"/>
              <w:right w:val="double" w:sz="4" w:space="0" w:color="auto"/>
            </w:tcBorders>
            <w:vAlign w:val="center"/>
          </w:tcPr>
          <w:p w14:paraId="13B4284F" w14:textId="12D0805F" w:rsidR="00FF63BE" w:rsidRPr="001F7CFF" w:rsidRDefault="00FF63BE" w:rsidP="00AA1BE4">
            <w:pPr>
              <w:jc w:val="center"/>
              <w:rPr>
                <w:lang w:val="es-ES"/>
              </w:rPr>
            </w:pPr>
            <w:r w:rsidRPr="00FE4A3B">
              <w:rPr>
                <w:b/>
                <w:color w:val="0000FF"/>
              </w:rPr>
              <w:t xml:space="preserve">NO </w:t>
            </w:r>
            <w:r>
              <w:rPr>
                <w:b/>
                <w:color w:val="0000FF"/>
              </w:rPr>
              <w:t>HAY PRÁCTICAS</w:t>
            </w:r>
          </w:p>
        </w:tc>
      </w:tr>
      <w:tr w:rsidR="00FF63BE" w:rsidRPr="001F7CFF" w14:paraId="0680BF53" w14:textId="77777777" w:rsidTr="00A11EAE">
        <w:tc>
          <w:tcPr>
            <w:tcW w:w="1395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vAlign w:val="center"/>
          </w:tcPr>
          <w:p w14:paraId="6C82F6D7" w14:textId="77777777" w:rsidR="00FF63BE" w:rsidRPr="001F7CFF" w:rsidRDefault="00FF63BE" w:rsidP="00AA1BE4">
            <w:pPr>
              <w:jc w:val="center"/>
              <w:rPr>
                <w:lang w:val="es-ES"/>
              </w:rPr>
            </w:pPr>
          </w:p>
        </w:tc>
        <w:tc>
          <w:tcPr>
            <w:tcW w:w="1383" w:type="dxa"/>
            <w:tcBorders>
              <w:bottom w:val="double" w:sz="4" w:space="0" w:color="auto"/>
            </w:tcBorders>
            <w:vAlign w:val="center"/>
          </w:tcPr>
          <w:p w14:paraId="77448D77" w14:textId="77777777" w:rsidR="00FF63BE" w:rsidRPr="001F7CFF" w:rsidRDefault="00FF63BE" w:rsidP="00AA1BE4">
            <w:pPr>
              <w:jc w:val="center"/>
              <w:rPr>
                <w:lang w:val="es-ES"/>
              </w:rPr>
            </w:pPr>
            <w:r w:rsidRPr="001F7CFF">
              <w:rPr>
                <w:lang w:val="es-ES"/>
              </w:rPr>
              <w:t>2</w:t>
            </w:r>
          </w:p>
        </w:tc>
        <w:tc>
          <w:tcPr>
            <w:tcW w:w="1371" w:type="dxa"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14:paraId="1BF4013F" w14:textId="77777777" w:rsidR="00FF63BE" w:rsidRPr="001F7CFF" w:rsidRDefault="00FF63BE" w:rsidP="00AA1BE4">
            <w:pPr>
              <w:jc w:val="center"/>
              <w:rPr>
                <w:lang w:val="es-ES"/>
              </w:rPr>
            </w:pPr>
            <w:r w:rsidRPr="001F7CFF">
              <w:rPr>
                <w:lang w:val="es-ES"/>
              </w:rPr>
              <w:t>3</w:t>
            </w:r>
          </w:p>
        </w:tc>
        <w:tc>
          <w:tcPr>
            <w:tcW w:w="1396" w:type="dxa"/>
            <w:vMerge/>
            <w:tcBorders>
              <w:left w:val="double" w:sz="4" w:space="0" w:color="auto"/>
              <w:bottom w:val="single" w:sz="4" w:space="0" w:color="auto"/>
            </w:tcBorders>
            <w:vAlign w:val="center"/>
          </w:tcPr>
          <w:p w14:paraId="7AE0A0D4" w14:textId="77777777" w:rsidR="00FF63BE" w:rsidRPr="001F7CFF" w:rsidRDefault="00FF63BE" w:rsidP="00AA1BE4">
            <w:pPr>
              <w:jc w:val="center"/>
              <w:rPr>
                <w:lang w:val="es-ES"/>
              </w:rPr>
            </w:pPr>
          </w:p>
        </w:tc>
        <w:tc>
          <w:tcPr>
            <w:tcW w:w="2923" w:type="dxa"/>
            <w:gridSpan w:val="2"/>
            <w:vMerge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14:paraId="5084821F" w14:textId="77777777" w:rsidR="00FF63BE" w:rsidRPr="001F7CFF" w:rsidRDefault="00FF63BE" w:rsidP="00AA1BE4">
            <w:pPr>
              <w:jc w:val="center"/>
              <w:rPr>
                <w:lang w:val="es-ES"/>
              </w:rPr>
            </w:pPr>
          </w:p>
        </w:tc>
      </w:tr>
      <w:tr w:rsidR="00FF63BE" w:rsidRPr="001F7CFF" w14:paraId="64ABF7E0" w14:textId="77777777" w:rsidTr="00A11EAE">
        <w:tc>
          <w:tcPr>
            <w:tcW w:w="1395" w:type="dxa"/>
            <w:vMerge w:val="restart"/>
            <w:tcBorders>
              <w:top w:val="double" w:sz="4" w:space="0" w:color="auto"/>
              <w:left w:val="nil"/>
              <w:bottom w:val="nil"/>
              <w:right w:val="nil"/>
            </w:tcBorders>
            <w:vAlign w:val="center"/>
          </w:tcPr>
          <w:p w14:paraId="3154DA49" w14:textId="50F0F949" w:rsidR="00FF63BE" w:rsidRPr="001F7CFF" w:rsidRDefault="00FF63BE" w:rsidP="00D80D12">
            <w:pPr>
              <w:jc w:val="center"/>
              <w:rPr>
                <w:lang w:val="es-ES"/>
              </w:rPr>
            </w:pPr>
          </w:p>
        </w:tc>
        <w:tc>
          <w:tcPr>
            <w:tcW w:w="1383" w:type="dxa"/>
            <w:tcBorders>
              <w:top w:val="double" w:sz="4" w:space="0" w:color="auto"/>
              <w:left w:val="nil"/>
              <w:bottom w:val="nil"/>
              <w:right w:val="nil"/>
            </w:tcBorders>
            <w:vAlign w:val="center"/>
          </w:tcPr>
          <w:p w14:paraId="1F46ED60" w14:textId="26DEEB2E" w:rsidR="00FF63BE" w:rsidRPr="001F7CFF" w:rsidRDefault="00FF63BE" w:rsidP="00D80D12">
            <w:pPr>
              <w:jc w:val="center"/>
              <w:rPr>
                <w:lang w:val="es-ES"/>
              </w:rPr>
            </w:pPr>
          </w:p>
        </w:tc>
        <w:tc>
          <w:tcPr>
            <w:tcW w:w="1371" w:type="dxa"/>
            <w:tcBorders>
              <w:top w:val="double" w:sz="4" w:space="0" w:color="auto"/>
              <w:left w:val="nil"/>
              <w:bottom w:val="nil"/>
              <w:right w:val="nil"/>
            </w:tcBorders>
            <w:vAlign w:val="center"/>
          </w:tcPr>
          <w:p w14:paraId="7F0D40F5" w14:textId="1909C533" w:rsidR="00FF63BE" w:rsidRPr="001F7CFF" w:rsidRDefault="00FF63BE" w:rsidP="00D80D12">
            <w:pPr>
              <w:jc w:val="center"/>
              <w:rPr>
                <w:lang w:val="es-ES"/>
              </w:rPr>
            </w:pPr>
          </w:p>
        </w:tc>
        <w:tc>
          <w:tcPr>
            <w:tcW w:w="1396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3A81E2FA" w14:textId="3AD1ADEA" w:rsidR="00FF63BE" w:rsidRDefault="00FF63BE" w:rsidP="00D80D12">
            <w:pPr>
              <w:jc w:val="center"/>
            </w:pPr>
          </w:p>
        </w:tc>
        <w:tc>
          <w:tcPr>
            <w:tcW w:w="2923" w:type="dxa"/>
            <w:gridSpan w:val="2"/>
            <w:vMerge w:val="restart"/>
            <w:tcBorders>
              <w:top w:val="double" w:sz="4" w:space="0" w:color="auto"/>
              <w:left w:val="nil"/>
              <w:bottom w:val="nil"/>
              <w:right w:val="nil"/>
            </w:tcBorders>
            <w:vAlign w:val="center"/>
          </w:tcPr>
          <w:p w14:paraId="23ED60EC" w14:textId="51F4E3BD" w:rsidR="00FF63BE" w:rsidRPr="001F7CFF" w:rsidRDefault="00FF63BE" w:rsidP="00D80D12">
            <w:pPr>
              <w:jc w:val="center"/>
              <w:rPr>
                <w:lang w:val="es-ES"/>
              </w:rPr>
            </w:pPr>
          </w:p>
        </w:tc>
      </w:tr>
      <w:tr w:rsidR="00FF63BE" w:rsidRPr="001F7CFF" w14:paraId="57DE4444" w14:textId="77777777" w:rsidTr="00FF63BE">
        <w:tc>
          <w:tcPr>
            <w:tcW w:w="139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514AC8" w14:textId="77777777" w:rsidR="00FF63BE" w:rsidRPr="001F7CFF" w:rsidRDefault="00FF63BE" w:rsidP="00D80D12">
            <w:pPr>
              <w:jc w:val="center"/>
              <w:rPr>
                <w:lang w:val="es-ES"/>
              </w:rPr>
            </w:pPr>
          </w:p>
        </w:tc>
        <w:tc>
          <w:tcPr>
            <w:tcW w:w="13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AE9E8B" w14:textId="3608A680" w:rsidR="00FF63BE" w:rsidRPr="001F7CFF" w:rsidRDefault="00FF63BE" w:rsidP="00D80D12">
            <w:pPr>
              <w:jc w:val="center"/>
              <w:rPr>
                <w:lang w:val="es-ES"/>
              </w:rPr>
            </w:pPr>
          </w:p>
        </w:tc>
        <w:tc>
          <w:tcPr>
            <w:tcW w:w="137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0503B4" w14:textId="47983A7D" w:rsidR="00FF63BE" w:rsidRPr="001F7CFF" w:rsidRDefault="00FF63BE" w:rsidP="00D80D12">
            <w:pPr>
              <w:jc w:val="center"/>
              <w:rPr>
                <w:lang w:val="es-ES"/>
              </w:rPr>
            </w:pPr>
          </w:p>
        </w:tc>
        <w:tc>
          <w:tcPr>
            <w:tcW w:w="13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6BD5A0" w14:textId="77777777" w:rsidR="00FF63BE" w:rsidRPr="001F7CFF" w:rsidRDefault="00FF63BE" w:rsidP="00D80D12">
            <w:pPr>
              <w:jc w:val="center"/>
              <w:rPr>
                <w:lang w:val="es-ES"/>
              </w:rPr>
            </w:pPr>
          </w:p>
        </w:tc>
        <w:tc>
          <w:tcPr>
            <w:tcW w:w="2923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EF2EAC" w14:textId="77777777" w:rsidR="00FF63BE" w:rsidRPr="001F7CFF" w:rsidRDefault="00FF63BE" w:rsidP="00D80D12">
            <w:pPr>
              <w:jc w:val="center"/>
              <w:rPr>
                <w:lang w:val="es-ES"/>
              </w:rPr>
            </w:pPr>
          </w:p>
        </w:tc>
      </w:tr>
    </w:tbl>
    <w:p w14:paraId="04EDBEFF" w14:textId="77777777" w:rsidR="00FF63BE" w:rsidRDefault="00FF63BE" w:rsidP="00FF63BE">
      <w:pPr>
        <w:jc w:val="center"/>
        <w:rPr>
          <w:b/>
          <w:lang w:val="es-ES"/>
        </w:rPr>
      </w:pPr>
    </w:p>
    <w:p w14:paraId="26CF986A" w14:textId="0516D3D5" w:rsidR="00FF63BE" w:rsidRDefault="00FF63BE" w:rsidP="001F7CFF">
      <w:pPr>
        <w:jc w:val="center"/>
        <w:rPr>
          <w:b/>
          <w:lang w:val="es-ES"/>
        </w:rPr>
      </w:pPr>
    </w:p>
    <w:p w14:paraId="57C94421" w14:textId="0746B6D1" w:rsidR="00FF63BE" w:rsidRDefault="000B473C" w:rsidP="000B473C">
      <w:pPr>
        <w:jc w:val="both"/>
        <w:rPr>
          <w:b/>
          <w:lang w:val="es-ES"/>
        </w:rPr>
      </w:pPr>
      <w:r>
        <w:rPr>
          <w:b/>
          <w:lang w:val="es-ES"/>
        </w:rPr>
        <w:t>ABREVIATURAS:</w:t>
      </w:r>
    </w:p>
    <w:p w14:paraId="3EE01ED5" w14:textId="370B9FFB" w:rsidR="000B473C" w:rsidRDefault="000B473C" w:rsidP="000B473C">
      <w:pPr>
        <w:jc w:val="both"/>
        <w:rPr>
          <w:b/>
          <w:lang w:val="es-ES"/>
        </w:rPr>
      </w:pPr>
    </w:p>
    <w:p w14:paraId="5405286A" w14:textId="24732D5B" w:rsidR="000B473C" w:rsidRPr="000B473C" w:rsidRDefault="000B473C" w:rsidP="000B473C">
      <w:pPr>
        <w:pStyle w:val="Prrafodelista"/>
        <w:numPr>
          <w:ilvl w:val="0"/>
          <w:numId w:val="2"/>
        </w:numPr>
        <w:jc w:val="both"/>
        <w:rPr>
          <w:b/>
          <w:lang w:val="es-ES"/>
        </w:rPr>
      </w:pPr>
      <w:r>
        <w:rPr>
          <w:b/>
          <w:lang w:val="es-ES"/>
        </w:rPr>
        <w:t>A.S.: Aula Seminario.</w:t>
      </w:r>
    </w:p>
    <w:sectPr w:rsidR="000B473C" w:rsidRPr="000B473C" w:rsidSect="0041327F">
      <w:headerReference w:type="default" r:id="rId7"/>
      <w:pgSz w:w="11900" w:h="16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0A6ABCD" w14:textId="77777777" w:rsidR="00841F07" w:rsidRDefault="00841F07" w:rsidP="000B473C">
      <w:r>
        <w:separator/>
      </w:r>
    </w:p>
  </w:endnote>
  <w:endnote w:type="continuationSeparator" w:id="0">
    <w:p w14:paraId="235B56C4" w14:textId="77777777" w:rsidR="00841F07" w:rsidRDefault="00841F07" w:rsidP="000B47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89EA267" w14:textId="77777777" w:rsidR="00841F07" w:rsidRDefault="00841F07" w:rsidP="000B473C">
      <w:r>
        <w:separator/>
      </w:r>
    </w:p>
  </w:footnote>
  <w:footnote w:type="continuationSeparator" w:id="0">
    <w:p w14:paraId="75916135" w14:textId="77777777" w:rsidR="00841F07" w:rsidRDefault="00841F07" w:rsidP="000B473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76FD7D" w14:textId="35AF7211" w:rsidR="000B473C" w:rsidRDefault="000B473C" w:rsidP="000B473C">
    <w:pPr>
      <w:pStyle w:val="Encabezado"/>
      <w:jc w:val="center"/>
    </w:pPr>
    <w:r>
      <w:rPr>
        <w:noProof/>
      </w:rPr>
      <w:drawing>
        <wp:inline distT="0" distB="0" distL="0" distR="0" wp14:anchorId="26B7BB30" wp14:editId="3EE0F165">
          <wp:extent cx="2548707" cy="656822"/>
          <wp:effectExtent l="0" t="0" r="4445" b="3810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_DB_Castellano_Horizontal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30208" cy="6778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4235AF"/>
    <w:multiLevelType w:val="hybridMultilevel"/>
    <w:tmpl w:val="245A1348"/>
    <w:lvl w:ilvl="0" w:tplc="0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4EB579B"/>
    <w:multiLevelType w:val="hybridMultilevel"/>
    <w:tmpl w:val="47002216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8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83F6D"/>
    <w:rsid w:val="000B473C"/>
    <w:rsid w:val="001F7CFF"/>
    <w:rsid w:val="00244EC4"/>
    <w:rsid w:val="003E2D32"/>
    <w:rsid w:val="0041327F"/>
    <w:rsid w:val="00841F07"/>
    <w:rsid w:val="00995EA2"/>
    <w:rsid w:val="009B6061"/>
    <w:rsid w:val="00A11EAE"/>
    <w:rsid w:val="00AA1BE4"/>
    <w:rsid w:val="00AD6975"/>
    <w:rsid w:val="00B76E94"/>
    <w:rsid w:val="00D83F6D"/>
    <w:rsid w:val="00DF7403"/>
    <w:rsid w:val="00E748AE"/>
    <w:rsid w:val="00FF63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3417B0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1F7CF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AA1BE4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0B473C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0B473C"/>
  </w:style>
  <w:style w:type="paragraph" w:styleId="Piedepgina">
    <w:name w:val="footer"/>
    <w:basedOn w:val="Normal"/>
    <w:link w:val="PiedepginaCar"/>
    <w:uiPriority w:val="99"/>
    <w:unhideWhenUsed/>
    <w:rsid w:val="000B473C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0B473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1</Pages>
  <Words>153</Words>
  <Characters>843</Characters>
  <Application>Microsoft Office Word</Application>
  <DocSecurity>0</DocSecurity>
  <Lines>7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Microsoft Office</dc:creator>
  <cp:keywords/>
  <dc:description/>
  <cp:lastModifiedBy>Usuario de Microsoft Office</cp:lastModifiedBy>
  <cp:revision>5</cp:revision>
  <cp:lastPrinted>2019-01-28T10:05:00Z</cp:lastPrinted>
  <dcterms:created xsi:type="dcterms:W3CDTF">2019-01-24T05:32:00Z</dcterms:created>
  <dcterms:modified xsi:type="dcterms:W3CDTF">2019-02-01T12:11:00Z</dcterms:modified>
</cp:coreProperties>
</file>